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jc w:val="righ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  <w:color w:val="000000"/>
        </w:rPr>
        <w:t>Załącznik nr ……...  umowy dla części II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UMOWA  nr …………..</w:t>
      </w:r>
    </w:p>
    <w:p>
      <w:pPr>
        <w:pStyle w:val="NoSpacing"/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zawarta w dniu ………… w Chocianowie w trybie przepisów ustawy z dnia 29 stycznia 2004 r. - Prawo zamówień publicznych, pomiędzy: Gminą Chocianów, ul. Ratuszowa 10, 59-140 Chocianów, NIP 692-22-53-913 reprezentowaną przez Urząd Miasta i Gminy w Chocianowie, w imieniu którego działa Burmistrz Gminy Chocianów – Pan Tomasz Kulczyński, 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przy kontrasygnacie Skarbnika Miasta, 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zwaną w dalszej części umowy „Zamawiającym”,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a 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………………… </w:t>
      </w:r>
      <w:r>
        <w:rPr>
          <w:rFonts w:cs="Times New Roman" w:ascii="Times New Roman" w:hAnsi="Times New Roman"/>
          <w:color w:val="000000"/>
        </w:rPr>
        <w:t>z siedzibą………., KRS …….. NIP: ……., reprezentowaną/nym przez: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……………………………………</w:t>
      </w:r>
      <w:r>
        <w:rPr>
          <w:rFonts w:cs="Times New Roman" w:ascii="Times New Roman" w:hAnsi="Times New Roman"/>
          <w:color w:val="000000"/>
        </w:rPr>
        <w:t>.</w:t>
      </w:r>
    </w:p>
    <w:p>
      <w:pPr>
        <w:pStyle w:val="NoSpacing"/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zwaną/nym w dalszej części umowy „Wykonawcą”.</w:t>
      </w:r>
      <w:r>
        <w:rPr>
          <w:rFonts w:cs="Times New Roman" w:ascii="Times New Roman" w:hAnsi="Times New Roman"/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Przedmiot umowy</w:t>
      </w:r>
    </w:p>
    <w:p>
      <w:pPr>
        <w:pStyle w:val="NoSpacing"/>
        <w:numPr>
          <w:ilvl w:val="0"/>
          <w:numId w:val="16"/>
        </w:numPr>
        <w:tabs>
          <w:tab w:val="left" w:pos="360" w:leader="none"/>
        </w:tabs>
        <w:spacing w:before="0" w:after="200"/>
        <w:contextualSpacing/>
        <w:rPr>
          <w:color w:val="000000"/>
        </w:rPr>
      </w:pPr>
      <w:bookmarkStart w:id="0" w:name="_Ref473544195"/>
      <w:r>
        <w:rPr>
          <w:rFonts w:cs="Times New Roman" w:ascii="Times New Roman" w:hAnsi="Times New Roman"/>
          <w:color w:val="000000"/>
        </w:rPr>
        <w:t xml:space="preserve">Zgodnie z rozstrzygniętym przetargiem nieograniczonym (nr zamówienia publicznego </w:t>
      </w:r>
      <w:r>
        <w:rPr>
          <w:rFonts w:cs="Times New Roman" w:ascii="Times New Roman" w:hAnsi="Times New Roman"/>
          <w:b/>
          <w:bCs/>
          <w:color w:val="000000"/>
          <w:szCs w:val="24"/>
        </w:rPr>
        <w:t>RU.271.1</w:t>
      </w:r>
      <w:r>
        <w:rPr>
          <w:rFonts w:cs="Times New Roman" w:ascii="Times New Roman" w:hAnsi="Times New Roman"/>
          <w:b/>
          <w:bCs/>
          <w:color w:val="000000"/>
          <w:szCs w:val="24"/>
        </w:rPr>
        <w:t>3</w:t>
      </w:r>
      <w:r>
        <w:rPr>
          <w:rFonts w:cs="Times New Roman" w:ascii="Times New Roman" w:hAnsi="Times New Roman"/>
          <w:b/>
          <w:bCs/>
          <w:color w:val="000000"/>
          <w:szCs w:val="24"/>
        </w:rPr>
        <w:t>.2019</w:t>
      </w:r>
      <w:r>
        <w:rPr>
          <w:rFonts w:cs="Times New Roman" w:ascii="Times New Roman" w:hAnsi="Times New Roman"/>
          <w:color w:val="000000"/>
        </w:rPr>
        <w:t>) Zamawiający zleca, a Wykonawca zobowiązuje się do należytego wykonania na rzecz Zamawiającego zadania pn.: „Budowa placów zabaw i siłowni zewnętrznej w Chocianowie”</w:t>
      </w:r>
      <w:bookmarkEnd w:id="0"/>
      <w:r>
        <w:rPr>
          <w:rFonts w:cs="Times New Roman" w:ascii="Times New Roman" w:hAnsi="Times New Roman"/>
          <w:color w:val="000000"/>
        </w:rPr>
        <w:t xml:space="preserve">. </w:t>
      </w:r>
    </w:p>
    <w:p>
      <w:pPr>
        <w:pStyle w:val="NoSpacing"/>
        <w:numPr>
          <w:ilvl w:val="0"/>
          <w:numId w:val="16"/>
        </w:numPr>
        <w:tabs>
          <w:tab w:val="left" w:pos="360" w:leader="none"/>
        </w:tabs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Przedmiotem umowy jest wykonanie robót budowlanych dla zadania, o którym mowa w ust. 1, obejmującego:  </w:t>
      </w:r>
    </w:p>
    <w:p>
      <w:pPr>
        <w:pStyle w:val="NoSpacing"/>
        <w:spacing w:before="0" w:after="200"/>
        <w:ind w:left="357" w:right="0" w:hanging="0"/>
        <w:contextualSpacing/>
        <w:rPr>
          <w:color w:val="000000"/>
        </w:rPr>
      </w:pPr>
      <w:r>
        <w:rPr>
          <w:rFonts w:eastAsia="ArialNarrow" w:cs="Times New Roman" w:ascii="Times New Roman" w:hAnsi="Times New Roman"/>
          <w:bCs/>
          <w:color w:val="000000"/>
        </w:rPr>
        <w:t>Część I pn.: „</w:t>
      </w:r>
      <w:r>
        <w:rPr>
          <w:rFonts w:eastAsia="ArialNarrow" w:cs="Tahoma" w:ascii="Times New Roman" w:hAnsi="Times New Roman"/>
          <w:b w:val="false"/>
          <w:bCs/>
          <w:i w:val="false"/>
          <w:iCs w:val="false"/>
          <w:color w:val="000000"/>
          <w:sz w:val="20"/>
          <w:szCs w:val="20"/>
        </w:rPr>
        <w:t>Budowa siłowni zewnętrznej przy ul. Trzebnickiej w Chocianowie</w:t>
      </w:r>
      <w:r>
        <w:rPr>
          <w:rFonts w:eastAsia="ArialNarrow" w:cs="Times New Roman" w:ascii="Times New Roman" w:hAnsi="Times New Roman"/>
          <w:bCs/>
          <w:color w:val="000000"/>
        </w:rPr>
        <w:t>”.</w:t>
      </w:r>
    </w:p>
    <w:p>
      <w:pPr>
        <w:pStyle w:val="NoSpacing"/>
        <w:numPr>
          <w:ilvl w:val="0"/>
          <w:numId w:val="16"/>
        </w:numPr>
        <w:spacing w:before="0" w:after="200"/>
        <w:contextualSpacing/>
        <w:rPr/>
      </w:pPr>
      <w:r>
        <w:rPr>
          <w:rStyle w:val="FontStyle15"/>
          <w:rFonts w:cs="Times New Roman" w:ascii="Times New Roman" w:hAnsi="Times New Roman"/>
          <w:b w:val="false"/>
          <w:bCs/>
          <w:color w:val="000000"/>
          <w:sz w:val="22"/>
        </w:rPr>
        <w:t xml:space="preserve">Szczegółowy zakres </w:t>
      </w:r>
      <w:r>
        <w:rPr>
          <w:rFonts w:cs="Times New Roman" w:ascii="Times New Roman" w:hAnsi="Times New Roman"/>
          <w:color w:val="000000"/>
        </w:rPr>
        <w:t xml:space="preserve">przedmiotu umowy określa specyfikacja istotnych warunków zamówienia, w tym załączniki do specyfikacji: dokumentacja projektowa, przedmiary robót, które to dokumenty stanowią integralną część niniejszej umowy. </w:t>
      </w:r>
    </w:p>
    <w:p>
      <w:pPr>
        <w:pStyle w:val="NoSpacing"/>
        <w:numPr>
          <w:ilvl w:val="0"/>
          <w:numId w:val="0"/>
        </w:numPr>
        <w:spacing w:before="0" w:after="200"/>
        <w:ind w:left="36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2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Obowiązki stron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Do obowiązków Zamawiającego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protokolarne przekazanie Wykonawcy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dokonanie odbiorów częściowego oraz końcowego;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zapłata należnego wynagrodzenia.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Do obowiązków Wykonawcy 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protokolarne przejęcie od Zamawiającego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oznaczenie terenu budowy, należyte zabezpieczenie terenu budowy i interesów osób trzecich, zapewnienie warunków bezpieczeństwa związanego z budową oraz właściwej ochrony środowiska;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wygrodzenie terenu budowy ogrodzeniem pełnym, o wysokości minimum 1,5 m. W ogrodzeniu należy wykonać oddzielne bramy: dla ruchu pieszego i dla pojazdów mechanicznych. Ogrodzenie terenu budowy lub robót należy wykonać w taki sposób, aby nie stwarzało zagrożenia dla ludzi i mienia. Na ogrodzeniu terenu budowy należy umieścić tablice ostrzegawcze w odległości nie większej niż 15 m od siebie;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ponoszenie odpowiedzialności za organizację oraz bezpieczne dojazdy i przejścia dla innych przez rejon objęty pracami;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ponoszenie odpowiedzialności za ewentualne szkody wynikłe z tytułu prowadzonych prac, w tym wobec osób trzecich;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zapewnienie w rejonie prowadzonych robót stałego i bezpiecznego dojazdu oraz dojścia do posesji, budynków i obiektów budowlanych;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prowadzenie robót budowlanych w sposób zapewniający ciągłość funkcjonowania obiektów zlokalizowanych w rejonie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zorganizowanie terenu budowy zgodnie z wymogami właściwej gospodarki odpadami oraz w sposób zapewniający ochronę powietrza atmosferycznego przed zanieczyszczeniem, w tym także przez zastosowanie sprawnego i właściwie eksploatowanego sprzętu oraz najmniej uciążliwej akustycznie technologii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prowadzenie robót w taki sposób, aby nie wystąpiły uszkodzenia istniejących obiektów, w tym infrastruktury technicznej istniejącej, zlokalizowanych na terenie budowy i nie podlegających przebudowie a także zlokalizowanych poza terenem budowy; w przypadku wystąpienia uszkodzeń tych obiektów lub infrastruktury, Wykonawca zobowiązany jest do naprawy uszkodzeń lub odtworzenia tych obiektów lub infrastruktury na własny koszt;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codzienne, po zakończeniu robót, zabezpieczenie, uporządkowanie i utrzymanie w czystości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zlikwidowanie na własny koszt terenu budowy i doprowadzenie go do należytego stanu (pełnego uporządkowania) wraz z uporządkowaniem terenów przyległych;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przedkładanie Zamawiającemu do akceptacji materiałów i urządzeń przeznaczonych do wbudowania co najmniej 7 dni przed planowanym terminem ich zabudowy; zaakceptowanie przez Zamawiającego zaproponowanego przez Wykonawcę materiału z konkretnego systemu lub technologii zobowiązuje Wykonawcę do stosowania pozostałych materiałów z tego systemu lub technologii (nie dopuszcza się stosowania wybiórczo materiałów z różnych technologii lub systemów);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przedkładanie Zamawiającemu do akceptacji materiału roślinnego, planowanego do nasadzenia,  co najmniej  na 7 dni przed przystąpieniem do jego nasady;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zapewnienie na własny koszt obsługi geotechnicznej i geodezyjnej łącznie z założeniem osnowy realizacyjnej, geodezyjnym wytyczeniem, inwentaryzacją powykonawczą;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zgłoszenie zamiaru rozpoczęcia robót właściwym gestorom sieci, którzy dokonywali uzgodnień dokumentacji; koszt nadzorów branżowych leży po stronie Wykonawcy.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Wykonawca, na czas prowadzenie robót budowlanych w pasie drogowym, zobowiązany jest do  wykonania na własny koszt projektu organizacji ruchu wraz z jego realizacją (uzgodnionego na etapie projektowania z Zarządcą Dróg i Komendą Miejską Policji), z uwzględnieniem, że przez cały okres prowadzenia robót budowlanych, należy zapewnić dojazd do wszystkich posesji. Zatwierdzony projekt tymczasowej zmiany organizacji ruchu należy dostarczyć w 3 egzemplarzach do Wydziału Rozwoju i Utrzymania na 8 dni przed jej wprowadzeniem. Koszty czasowej zmiany organizacji ruchu i zabezpieczenia robót ponosi Wykonawca.</w:t>
      </w:r>
    </w:p>
    <w:p>
      <w:pPr>
        <w:pStyle w:val="Normal"/>
        <w:widowControl w:val="false"/>
        <w:numPr>
          <w:ilvl w:val="0"/>
          <w:numId w:val="4"/>
        </w:numPr>
        <w:tabs>
          <w:tab w:val="left" w:pos="9020" w:leader="none"/>
        </w:tabs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konieczności skorzystania z cudzej nieruchomości w celu wykonania prac przygotowawczych lub robót budowlanych, Wykonawca zobowiązany jest przed ich rozpoczęciem uzgodnić z właścicielem nieruchomości sposób, zakres i terminy korzystania z nieruchomości, a po zakończeniu robót - naprawić powstałe z tego tytułu szkody.</w:t>
      </w:r>
    </w:p>
    <w:p>
      <w:pPr>
        <w:pStyle w:val="Normal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zobowiązany jest wykonywać roboty w oparciu o obowiązujące przepisy prawa, normy, warunki techniczne, zasady wiedzy technicznej i sztuki budowlanej, wytyczne i wszelkie zalecenia uzgodnione do wykonania w czasie realizacji zadania ze służbami Zamawiającego (Inspektorem nadzoru).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zapewnia kierownictwo i nadzór nad realizacją zadania, siłę roboczą, materiały, sprzęt i inne urządzenia oraz wszelkie przedmioty niezbędne do wykonania przedmiotu umowy oraz usunięcia wad w takim zakresie, w jakim jest to wymienione w dokumentach umownych lub może być logicznie wywnioskowane.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nie zapewnia terenu na czasowy odkład lub składowanie mas ziemnych oraz materiałów z rozbiórek i demontażu, a także pomieszczeń i terenu na cele magazynowo - socjalne.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nie zapewnia na potrzeby realizacji przedmiotu umowy punktów poboru energii elektrycznej i wody. Koszty przyłączenia, zainstalowania mierników i liczników oraz koszty zużycia wody i energii ponosi Wykonawca.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color w:val="669933"/>
        </w:rPr>
      </w:pPr>
      <w:r>
        <w:rPr>
          <w:rFonts w:cs="Times New Roman" w:ascii="Times New Roman" w:hAnsi="Times New Roman"/>
          <w:color w:val="000000"/>
        </w:rPr>
        <w:t>Krawężniki, kostka kamienna i betonową, będące w dobrym stanie technicznym, stanowią własność Zamawiającego. Wykonawca na własny koszt spakuje i przewiezie je we wskazane przez Zamawiającego miejsce. Kostka kamienna powinna być spakowana w worki typu big-bag, a kostka betonowa ułożona na paletach i zabezpieczona folią. Pozostały materiał, nie nadający się do dalszego wykorzystania, Wykonawca zobowiązany jest na własny koszt wywieźć i zeskładować do unieszkodliwienia na składowisku odpadów komunalnych.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 bezpieczeństwa pracy, ponosi Wykonawca.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ponosi odpowiedzialność za ewentualne szkody wobec osób trzecich spowodowane niewłaściwym oznakowaniem, zabezpieczeniem robót lub wadami technicznymi ich wykonania.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zobowiązany jest do niezwłocznego informowania Zamawiającego o każdej zmianie adresu siedziby i o każdej innej zmianie działalności, mogącej mieć wpływ na realizację umowy.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jest wytwórcą i posiadaczem odpadów w rozumieniu przepisów ustawy z dnia 14 grudnia 2012 r. o odpadach. Wykonawca w trakcie realizacji zamówienia ma obowiązek w pierwszej kolejności poddania odpadów budowlanych (odpadów betonowych, gruzu budowlanego) odzyskowi, a jeżeli z przyczyn technologicznych jest to niemożliwe lub nie uzasadnione z przyczyn ekologicznych lub ekonomicznych - zobowiązany jest do przekazania powstałych odpadów do unieszkodliwiania. Wykonawca zobowiązany jest udokumentować Zamawiającemu sposób gospodarowania tymi odpadami, jako warunek dokonania odbioru końcowego realizowanego zamówienia.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zobowiązuje się do ubezpieczenia robót z tytułu szkód, które mogą zaistnieć w związku ze zdarzeniami losowymi oraz od odpowiedzialności cywilnej. Ubezpieczeniu podlegają w szczególności: a) roboty, obiekty, budowle oraz wszelkie mienie ruchome związane bezpośrednio z wykonywaniem robót – od ognia, huraganu i innych zdarzeń losowych, </w:t>
        <w:br/>
        <w:t xml:space="preserve">b) odpowiedzialność cywilna za szkody oraz następstwa nieszczęśliwych wypadków dotyczących </w:t>
        <w:br/>
        <w:t xml:space="preserve">pracowników i osób trzecich, a powstałych w związku z prowadzonymi robotami, a także z ruchem pojazdów mechanicznych.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3</w:t>
      </w:r>
    </w:p>
    <w:p>
      <w:pPr>
        <w:pStyle w:val="Gwka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Termin wykonania i odbiór przedmiotu umowy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Przedmiot umowy zostanie zrealizowany w nieprzekraczalnym terminie do 25 maja 2020 r.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Teren budowy zostanie przekazany Wykonawcy w terminie 7 dni od daty zawarcia umowy.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Przedmiotem odbioru końcowego będzie całość zamówienia.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 zakończeniu realizacji przedmiotu umowy, po zgłoszeniu przez Wykonawcę gotowości do odbioru i potwierdzeniu tej gotowości przez Inspektora nadzoru, Zamawiający wyznaczy datę i rozpocznie czynności odbioru.</w:t>
      </w:r>
    </w:p>
    <w:p>
      <w:pPr>
        <w:pStyle w:val="NoSpacing"/>
        <w:numPr>
          <w:ilvl w:val="0"/>
          <w:numId w:val="13"/>
        </w:numPr>
        <w:suppressAutoHyphens w:val="false"/>
        <w:spacing w:before="0" w:after="200"/>
        <w:ind w:left="360" w:right="-3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Obowiązek powiadomienia uczestników odbioru i sporządzenia protokołu ciąży na Zamawiającym.</w:t>
      </w:r>
    </w:p>
    <w:p>
      <w:pPr>
        <w:pStyle w:val="NoSpacing"/>
        <w:numPr>
          <w:ilvl w:val="0"/>
          <w:numId w:val="13"/>
        </w:numPr>
        <w:tabs>
          <w:tab w:val="left" w:pos="360" w:leader="none"/>
        </w:tabs>
        <w:suppressAutoHyphens w:val="false"/>
        <w:spacing w:before="0" w:after="200"/>
        <w:ind w:left="360" w:right="-30" w:hanging="36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  <w:lang w:eastAsia="ko-KR"/>
        </w:rPr>
        <w:t xml:space="preserve">Na potrzeby odbioru, Wykonawca zobowiązany jest do sporządzenia 2 (dwóch) egzemplarzy dokumentacji powykonawczej w wersji papierowej, w tym geodezyjnej inwentaryzacji powykonawczej, z naniesieniem ewentualnych zmian w stosunku do projektu wraz z oświadczeniem kierownika robót o wykonaniu robót zgodnie z dokumentacją, naniesionymi zmianami i prawem budowlanym, z załączonymi: zbiorem atestów, certyfikatów i deklaracji zgodności/właściwości użytkowych dotyczących zabudowanych materiałów i urządzeń, </w:t>
      </w:r>
      <w:r>
        <w:rPr>
          <w:rFonts w:cs="Times New Roman" w:ascii="Times New Roman" w:hAnsi="Times New Roman"/>
          <w:color w:val="000000"/>
        </w:rPr>
        <w:t>instrukcjami obsługi i konserwacji zabudowanych materiałów i urządzeń, protokołami badań i sprawdzeń, w tym z odbiorów dokonanych przez gestorów sieci, wytycznymi pielęgnacji wykonanych nasadzeń.</w:t>
      </w:r>
    </w:p>
    <w:p>
      <w:pPr>
        <w:pStyle w:val="NoSpacing"/>
        <w:numPr>
          <w:ilvl w:val="2"/>
          <w:numId w:val="14"/>
        </w:numPr>
        <w:tabs>
          <w:tab w:val="left" w:pos="426" w:leader="none"/>
        </w:tabs>
        <w:spacing w:before="0" w:after="200"/>
        <w:ind w:left="426" w:right="0" w:hanging="426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dołączy do protokołu odbioru robót przez Zamawiającego odpowiedni protokół z uprzedniego odbioru tych samych robót, przeprowadzonego pomiędzy Wykonawcą lub podwykonawcą i podwykonawcami lub dalszymi podwykonawcami. 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 toku czynności odbioru zostaną stwierdzone wady lub usterki, Zamawiającemu przysługują następujące uprawnienia: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wady i usterki nadają się do usunięcia, może przerwać czynności odbioru do czasu usunięcia wad i usterek;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wady i usterki nie nadają się do usunięcia, a także uniemożliwiają użytkowanie zgodne z przeznaczeniem, Zamawiający może odstąpić od umowy lub żądać wykonania przedmiotu umowy po raz drugi.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</w:rPr>
        <w:t>Strony postanawiają, że z czynności odbioru zostanie spisany protokół, zawierający wszelkie ustalenia dokonane w toku odbioru, jak też terminy wyznaczone na usunięcie stwierdzonych przy odbiorze wad.</w:t>
      </w:r>
      <w:r>
        <w:rPr>
          <w:rFonts w:cs="Times New Roman" w:ascii="Times New Roman" w:hAnsi="Times New Roman"/>
          <w:bCs/>
          <w:iCs/>
          <w:color w:val="000000"/>
        </w:rPr>
        <w:t xml:space="preserve"> Protokół ten winien być podpisany przez </w:t>
      </w:r>
      <w:r>
        <w:rPr>
          <w:rFonts w:cs="Times New Roman" w:ascii="Times New Roman" w:hAnsi="Times New Roman"/>
          <w:color w:val="000000"/>
        </w:rPr>
        <w:t>inspektora nadzoru Zamawiającego i  kierownika budowy ze strony Wykonawcy.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jest zobowiązany do zawiadomienia Zamawiającego o usunięciu wad i usterek oraz do żądania wyznaczenia terminu na odbiór zakwestionowanych poprzednio robót jako wadliwych.</w:t>
      </w:r>
    </w:p>
    <w:p>
      <w:pPr>
        <w:pStyle w:val="NoSpacing"/>
        <w:tabs>
          <w:tab w:val="left" w:pos="426" w:leader="none"/>
        </w:tabs>
        <w:spacing w:before="0" w:after="200"/>
        <w:ind w:right="0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669933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color w:val="000000"/>
        </w:rPr>
        <w:t>§ 4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Wynagrodzenie i warunki płatności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Strony ustalają, że za wykonanie przedmiotu niniejszej umowy Zamawiający zapłaci Wykonawcy wynagrodzenie ryczałtowe w wysokości netto ……..….. zł, wartość podatku VAT …………… zł, brutto ……….… zł (słownie brutto: …………….……………….).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bCs/>
          <w:iCs/>
          <w:color w:val="000000"/>
        </w:rPr>
        <w:t xml:space="preserve">Rozliczenie wykonania przedmiotu umowy nastąpi na podstawie faktury końcowej. Faktura  wystawiona zostanie przez Wykonawcę na podstawie protokołu odbioru bez zastrzeżeń całości wykonanych robót budowlanych, podpisanego przez Zamawiającego.  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Zapłata należnego Wykonawcy wynagrodzenia nastąpi na podstawie prawidłowo wystawionej faktury VAT, zgodnie ze złożonym formularzem ofertowym w ciągu …………...dni,  od daty doręczenia faktury Zamawiającemu, do jego siedziby, wg klasyfikacji budżetowej ………………….... Błędnie wystawiona faktura zostanie odesłana Wykonawcy i nie może stanowić podstawy do zapłaty wynagrodzenia. Zmiana klasyfikacji budżetowej, według której nastąpi płatność faktury, nie stanowi podstawy zmiany umowy. 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/>
      </w:pPr>
      <w:r>
        <w:rPr>
          <w:rFonts w:cs="Times New Roman" w:ascii="Times New Roman" w:hAnsi="Times New Roman"/>
          <w:color w:val="000000"/>
        </w:rPr>
        <w:t>Faktura winna zawierać następujące oznaczenie nabywcy: GMINA CHOCIANÓW, ul. Ratuszowa 10, 59-140 Chocianów, NIP:</w:t>
      </w:r>
      <w:r>
        <w:rPr>
          <w:rFonts w:cs="Times New Roman" w:ascii="Times New Roman" w:hAnsi="Times New Roman"/>
          <w:b w:val="false"/>
          <w:bCs w:val="false"/>
          <w:color w:val="000000"/>
        </w:rPr>
        <w:t xml:space="preserve"> </w:t>
      </w:r>
      <w:r>
        <w:rPr>
          <w:rStyle w:val="Mocnowyrniony"/>
          <w:rFonts w:ascii="Times New Roman" w:hAnsi="Times New Roman"/>
          <w:b w:val="false"/>
          <w:bCs w:val="false"/>
          <w:color w:val="000000"/>
        </w:rPr>
        <w:t>692-22-53-913</w:t>
      </w:r>
      <w:r>
        <w:rPr>
          <w:rFonts w:ascii="Times New Roman" w:hAnsi="Times New Roman"/>
          <w:b w:val="false"/>
          <w:bCs w:val="false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oraz odbiorcy: Urząd Miasta i Gminy w Chocianowie, ul. Ratuszowa 10, 59-140 Chocianów.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 przypadku realizacji części przedmiotu umowy przez podwykonawcę lub dalszego podwykonawcę, warunkiem zapłaty przez Zamawiającego części należnego wynagrodzenia za odebrane roboty budowlane jest przedstawienie dowodów zapłaty wymagalnego wynagrodzenia podwykonawcom i dalszym podwykonawcom, biorącym udział w realizacji odebranych robót budowlanych, najpóźniej na 7 (siedem) dni roboczych przed upływem 30 dniowego terminu, o którym mowa w ust. 3. 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nieprzedstawienia przez Wykonawcę dowodów zapłaty, o których mowa w ust. 5, Zamawiający wstrzyma Wykonawcy wypłatę należnego wynagrodzenia za odebrane roboty budowlane w części równej sumie kwot wynikających z nieprzedstawionych dowodów zapłaty.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 datę zapłaty Wykonawcy należności, uważa się datę wysłania przez Zamawiającego polecenia przelewu bankowego. 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wyraża zgodę na potrącenie ewentualnych kar umownych z przysługującego Wykonawcy wynagrodzenia. </w:t>
      </w:r>
    </w:p>
    <w:p>
      <w:pPr>
        <w:pStyle w:val="Normal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odstąpienia przez Zamawiającego od umowy w trakcie jej realizacji, Wykonawcy przysługuje wynagrodzenie odpowiadające stopniowi zaawansowania prac, stwierdzone protokołem sporządzonym  przy udziale Zamawiającego.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nie przewiduje udzielenia zaliczki.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Strony umowy nie dopuszczają możliwości cesji wierzytelności.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5</w:t>
      </w:r>
    </w:p>
    <w:p>
      <w:pPr>
        <w:pStyle w:val="NoSpacing"/>
        <w:spacing w:before="0" w:after="20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Odstąpienie od umowy</w:t>
      </w:r>
    </w:p>
    <w:p>
      <w:pPr>
        <w:pStyle w:val="NormalWeb"/>
        <w:widowControl/>
        <w:numPr>
          <w:ilvl w:val="0"/>
          <w:numId w:val="19"/>
        </w:numPr>
        <w:suppressAutoHyphens w:val="false"/>
        <w:spacing w:before="0" w:after="0"/>
        <w:contextualSpacing/>
        <w:rPr>
          <w:color w:val="000000"/>
        </w:rPr>
      </w:pPr>
      <w:r>
        <w:rPr>
          <w:color w:val="000000"/>
          <w:sz w:val="22"/>
          <w:szCs w:val="22"/>
        </w:rPr>
        <w:t>Zamawiający ma prawo do odstąpienia od niniejszej umowy w terminie</w:t>
      </w:r>
      <w:r>
        <w:rPr>
          <w:b/>
          <w:bCs/>
          <w:color w:val="000000"/>
          <w:sz w:val="22"/>
          <w:szCs w:val="22"/>
        </w:rPr>
        <w:t xml:space="preserve"> 1 miesiąca</w:t>
      </w:r>
      <w:r>
        <w:rPr>
          <w:color w:val="000000"/>
          <w:sz w:val="22"/>
          <w:szCs w:val="22"/>
        </w:rPr>
        <w:t xml:space="preserve"> od jej zawarcia, jeżeli nie zostanie mu przyznane dofinansowanie w ramach poddziałania 19.2 „Wsparcie na wdrożenie operacji w ramach strategii rozwoju lokalnego kierowanego przez społeczność” objętego PROW na lata 2014-2020, pomimo prawidłowo złożonego wniosku. </w:t>
      </w:r>
    </w:p>
    <w:p>
      <w:pPr>
        <w:pStyle w:val="NormalWeb"/>
        <w:widowControl/>
        <w:numPr>
          <w:ilvl w:val="0"/>
          <w:numId w:val="19"/>
        </w:numPr>
        <w:suppressAutoHyphens w:val="false"/>
        <w:spacing w:before="0" w:after="0"/>
        <w:contextualSpacing/>
        <w:rPr>
          <w:color w:val="000000"/>
        </w:rPr>
      </w:pPr>
      <w:r>
        <w:rPr>
          <w:color w:val="000000"/>
          <w:sz w:val="22"/>
          <w:szCs w:val="22"/>
        </w:rPr>
        <w:t xml:space="preserve">Odstąpienie w trybie niniejszego paragrafu nie rodzi obowiązku zapłaty kary umownej ani odszkodowania przez którąkolwiek ze stron. </w:t>
      </w:r>
    </w:p>
    <w:p>
      <w:pPr>
        <w:pStyle w:val="NormalWeb"/>
        <w:widowControl/>
        <w:suppressAutoHyphens w:val="false"/>
        <w:spacing w:before="0" w:after="0"/>
        <w:contextualSpacing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color w:val="000000"/>
        </w:rPr>
        <w:t>§ 6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Przedstawiciele stron</w:t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Przedstawicielami Zamawiającego w toku realizacji umowy będą:</w:t>
      </w:r>
    </w:p>
    <w:p>
      <w:pPr>
        <w:pStyle w:val="Normal"/>
        <w:numPr>
          <w:ilvl w:val="1"/>
          <w:numId w:val="6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Pan/i ……………………………….- pełniący funkcję inspektora nadzoru;</w:t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Przedstawicielami Wykonawcy w toku realizacji umowy będą: 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.………………. - kierownik budowy z uprawnieniami budowlanymi do kierowania robotami w specjalności konstrukcyjno - budowlanej, koordynator realizacji umowy, wskazany w ofercie Wykonawcy, nr tel.: ……., e-mail: ……;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……………… </w:t>
      </w:r>
      <w:r>
        <w:rPr>
          <w:rFonts w:cs="Times New Roman" w:ascii="Times New Roman" w:hAnsi="Times New Roman"/>
          <w:color w:val="000000"/>
          <w:lang w:eastAsia="pl-PL"/>
        </w:rPr>
        <w:t>- kierownik robót z uprawnieniami budowlanymi do kierowania robotami w specjalności inżynieryjnej drogowej;</w:t>
      </w:r>
    </w:p>
    <w:p>
      <w:pPr>
        <w:pStyle w:val="Normal"/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/>
      </w:pPr>
      <w:r>
        <w:rPr>
          <w:rFonts w:cs="Times New Roman" w:ascii="Times New Roman" w:hAnsi="Times New Roman"/>
          <w:color w:val="000000"/>
        </w:rPr>
        <w:t>Najpóźniej w dniu podpisania umowy, Wykonawca przedstawi Zamawiającemu kopie dokumen</w:t>
      </w:r>
      <w:r>
        <w:rPr>
          <w:rFonts w:cs="Times New Roman" w:ascii="Times New Roman" w:hAnsi="Times New Roman"/>
          <w:i w:val="false"/>
          <w:iCs w:val="false"/>
          <w:color w:val="000000"/>
        </w:rPr>
        <w:t xml:space="preserve">tów potwierdzających uprawnienia osób, wymienionych w ust. 2 pkt 1-2 oraz ich przynależność do właściwej izby samorządu zawodowego. </w:t>
      </w:r>
    </w:p>
    <w:p>
      <w:pPr>
        <w:pStyle w:val="ListParagraph"/>
        <w:numPr>
          <w:ilvl w:val="0"/>
          <w:numId w:val="15"/>
        </w:numPr>
        <w:tabs>
          <w:tab w:val="left" w:pos="426" w:leader="none"/>
        </w:tabs>
        <w:spacing w:lineRule="auto" w:line="240" w:before="0" w:after="0"/>
        <w:ind w:left="426" w:right="0" w:hanging="426"/>
        <w:contextualSpacing/>
        <w:rPr/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</w:rPr>
        <w:t xml:space="preserve">Zamawiający dopuszcza możliwość zmiany osób wymienionych w ust. 2 pkt 1-2 w sytuacji zdarzeń losowych takich jak: śmierć, choroba, utrata uprawnień, rezygnacja ze świadczenia usług, ustanie stosunku pracy lub w przypadku niewywiązywania się przez tę osobę z pełnionych obowiązków. Inicjatorem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</w:rPr>
        <w:t xml:space="preserve">zmiany może być Zamawiający i Wykonawca. W przypadku konieczności dokonania przedmiotowej zmiany, Wykonawca winien przedłożyć Zamawiającemu propozycję osoby, która ma zastąpić osobę zmienianą, nie później niż 7 dni przed planowanym skierowaniem tej osoby do realizacji robót.  Zamawiający zaakceptuje taką zmianę wyłącznie wtedy, gdy kwalifikacje i doświadczenie wskazanej osoby będą takie same lub wyższe od wymaganych postanowieniami specyfikacji istotnych warunków zamówienia. </w:t>
      </w:r>
    </w:p>
    <w:p>
      <w:pPr>
        <w:pStyle w:val="ListParagraph"/>
        <w:numPr>
          <w:ilvl w:val="0"/>
          <w:numId w:val="0"/>
        </w:numPr>
        <w:tabs>
          <w:tab w:val="left" w:pos="426" w:leader="none"/>
        </w:tabs>
        <w:spacing w:lineRule="auto" w:line="240" w:before="0" w:after="0"/>
        <w:ind w:left="720" w:right="0" w:hanging="0"/>
        <w:contextualSpacing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7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Podwykonawstwo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1. Wykonawca, zgodnie ze złożoną ofertą, zamierza powierzyć wykonanie części robót, tj. w zakresie: …………………............. podwykonawcy -  ………………………………………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2. Wykonawca, podwykonawca lub dalszy podwykonawca zamówienia na roboty budowlane zamierzający zawrzeć umowę o podwykonawstwo, której przedmiotem są roboty budowlane, jest obowiązany, w 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3. Termin zapłaty wynagrodzenia podwykonawcy lub dalszemu podwykonawcy przewidziany w umowie o podwykonawstwo nie może być dłuższy niż 30 dni od dnia doręczenia Wykonawcy, podwykonawcy lub dalszemu podwykonawcy faktury lub rachunku, potwierdzających wykonanie zleconej podwykonawcy lub dalszemu podwykonawcy roboty budowlanej.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4. Zamawiający, w terminie 14 dni od daty przedłożenia, zgłasza w formie pisemnej zastrzeżenia do projektu umowy o podwykonawstwo, której przedmiotem są roboty budowlane: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niespełniającej wymagań określonych w specyfikacji istotnych warunków zamówienia;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gdy przewiduje termin zapłaty wynagrodzenia dłuższy niż 30 dni.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5. Niezgłoszenie w formie pisemnej zastrzeżeń do przedłożonego projektu umowy o podwykonawstwo, której przedmiotem są roboty budowlane, w terminie 14 dni, uważa się za akceptację projektu umowy przez Zamawiającego.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6. Wykonawca, podwykonawca lub dalszy podwykonawca zamówienia na roboty budowlane przedkłada Zamawiającemu poświadczoną za zgodność z oryginałem kopię zawartej umowy o podwykonawstwo, której przedmiotem są roboty budowlane, w terminie 7 dni od dnia jej zawarcia.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7. Zamawiający, w terminie 14 dni, zgłasza w formie pisemnej sprzeciw do umowy o podwykonawstwo, której przedmiotem są roboty budowlane, w przypadkach o których mowa w ust. 4.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8. Niezgłoszenie w formie pisemnej sprzeciwu do przedłożonej umowy o podwykonawstwo, której przedmiotem są roboty budowlane, w terminie 14 dni, uważa się za akceptację umowy przez Zamawiającego.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9. 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publicznego. Wyłączenie, o którym mowa wyżej, nie dotyczy umów o podwykonawstwo o wartości większej niż 50 000 zł.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10. W przypadku, gdy w umowie, o której mowa w ust. 9, termin zapłaty wynagrodzenia jest dłuższy niż 30 dni, Zamawiający informuje o tym Wykonawcę i wzywa go do doprowadzenia do zmiany tej umowy pod rygorem wystąpienia o zapłatę kary umownej.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11. Przepisy ust. 2–10 stosuje się odpowiednio do zmian umowy o podwykonawstwo.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12. Jeżeli zmiana albo rezygnacja z podwykonawcy dotyczy podmiotu innego (tzw. podmiot trzeci), na którego zasoby Wykonawca powoływał się, na zasadach określonych w art. 22a ust. 1 ustawy z dnia 29 stycznia 2004 r. – Prawo zamówień publicznych, w celu wykazania spełniania warunków udziału w postępowaniu, Wykonawca jest obowiązany wykazać Zamawiającemu, że proponowany inny podwykonawca lub wykonawca samodzielnie spełnia je w stopniu nie mniejszym niż podwykonawca, na którego zasoby wykonawca powoływał się w trakcie postępowania o udzielenie zamówienia.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13.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budowlane, dostawę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14. Wynagrodzenie, o którym mowa w ust. 13, dotyczy wyłącznie należności powstałych po zaakceptowaniu przez Zamawiającego umowy o podwykonawstwo, której przedmiotem są roboty budowlane lub po przedłożeniu Zamawiającemu poświadczonej za zgodność kopii umowy o podwykonawstwo, której przedmiotem są dostawy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15. Bezpośrednia zapłata obejmuje wyłącznie należne wynagrodzenie, bez odsetek, należnych podwykonawcy lub dalszemu podwykonawcy.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16. Przed dokonaniem bezpośredniej zapłaty Zamawiający jest obowiązany umożliwić Wykonawcy zgłoszenie w formie pisemnej uwag dotyczących zasadności bezpośredniej zapłaty wynagrodzenia podwykonawcy lub dalszemu podwykonawcy, o których mowa w ust. 13. Zgłoszenie przez Wykonawcę uwag winno nastąpić w terminie 7 dni od daty otrzymania od Zamawiającego przedmiotowej informacji.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17. W przypadku zgłoszenia uwag, o których mowa w ust. 16, w terminie wskazanym przez Zamawiającego, Zamawiający może: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nie dokonać bezpośredniej zapłaty wynagrodzenia podwykonawcy lub dalszemu podwykonawcy, jeżeli Wykonawca wykaże niezasadność takiej zapłaty,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18. W przypadku dokonania bezpośredniej zapłaty podwykonawcy lub dalszemu podwykonawcy, Zamawiający potrąca kwotę wypłaconego wynagrodzenia z wynagrodzenia należnego Wykonawcy.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19. Konieczność wielokrotnego dokonywania bezpośredniej zapłaty podwykonawcy lub dalszemu podwykonawcy lub konieczność dokonania bezpośrednich zapłat na sumę większą niż 5% wartości umowy w sprawie zamówienia publicznego może stanowić podstawę do odstąpienia przez Zamawiającego od umowy.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20. W przypadkach, o których mowa w ust. 2, 6, 9,  przedkładający może poświadczyć za zgodność z oryginałem kopię umowy o podwykonawstwo.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 xml:space="preserve">21. Zlecenie wykonania części przedmiotu umowy podwykonawcom nie zmienia zobowiązań Wykonawcy wobec Zamawiającego za wykonanie tej części zamówienia. Wykonawca jest odpowiedzialny za działania, uchybienia i zaniedbania podwykonawców i jego pracowników w takim samym stopniu jakby to były działania, uchybienia lub zaniedbania jego własnych pracowników.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22. W przypadku przystąpienia podwykonawcy lub dalszego podwykonawcy do robót budowlanych przed akceptacją umowy o podwykonawstwo lub jej zmiany przez Zamawiającego,  lub pomimo nie uzyskania przez Wykonawcę zgody na zawarcie umowy o podwykonawstwo z podwykonawcą lub dalszym podwykonawcą: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uprawniony będzie do wstrzymania wykonywanych robót budowlanych, w tym przez podwykonawcę lub dalszego podwykonawcę, do czasu przedstawienia przez Wykonawcę albo podwykonawcę Zamawiającemu projektu umowy o podwykonawstwo lub kopii umowy o podwykonawstwo z podwykonawcą lub dalszym podwykonawcą wraz z częścią dokumentacji dotyczącej wykonania robót określonych w umowie o podwykonawstwo lub projekcie umowy o podwykonawstwo z podwykonawcą lub dalszym podwykonawcą i uzyskania przez Wykonawcę lub podwykonawcę zgody na zawarcie rzeczonej umowy o podwykonawstwo, w trybie określonym w ust. 2-11 umowy. Niewykonanie robót budowlanych w terminie określonym w § 3 ust. 1 umowy, spowodowane tym wstrzymaniem, kwalifikowane będzie jako zwłoka Wykonawcy;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uprawniony będzie do wstrzymania wypłaty wynagrodzenia należnego Wykonawcy do czasu przedstawienia przez Wykonawcę Zamawiającemu projektu umowy o podwykonawstwo lub kopii umowy o podwykonawstwo z podwykonawcą lub dalszym podwykonawcą wraz z częścią dokumentacji dotyczącej wykonania robót budowlanych określonych w umowie o podwykonawstwo lub projekcie umowy o podwykonawstwo z podwykonawcą lub dalszym podwykonawcą i uzyskania przez Wykonawcę zgody na zawarcia umowy o podwykonawstwo z podwykonawcą lub dalszym podwykonawcą.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23. W przypadku przystąpienia podwykonawcy do robót budowlanych pomimo nie uzyskania przez Wykonawcę lub podwykonawcę zgody na zawarcie umowy o podwykonawstwo z podwykonawcą lub dalszym podwykonawcą, Zamawiający uprawniony będzie ponadto do odstąpienia od niniejszej umowy z Wykonawcą, w całości lub części, w terminie 14 (czternastu) dni od dnia uzyskania informacji o wykonywaniu na zadaniu robót budowlanych przez podwykonawcę lub dalszego podwykonawcę. W takim przypadku Wykonawca zobowiązany będzie do zapłaty Zamawiającemu kary umownej, w wysokości 10% wynagrodzenia brutto, o którym mowa w § 4 ust. 1 umowy.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24. Jeżeli powierzenie podwykonawcy wykonania części zamówienia nastąpi w trakcie realizacji umowy, Wykonawca na żądanie Zamawiającego przedstawia oświadczenie, o którym mowa w art. 25a ust. 1 ustawy Prawo zamówień publicznych lub oświadczenia lub dokumenty potwierdzające brak podstaw wykluczenia wobec tego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25. Jeżeli Zamawiający stwierdzi, że wobec danego podwykonawcy zachodzą podstawy wykluczenia, wykonawca obowiązany jest zastąpić tego podwykonawcę lub zrezygnować z powierzenia wykonania części zamówienia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26. Postanowienia ust. 24 i 25 stosuje się wobec dalszych podwykonawców.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27. Powierzenie wykonania części zamówienia podwykonawcom nie zwalnia wykonawcy z odpowiedzialności za należyte wykonanie tego zamówienia.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8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Gwarancja i rękojmia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udziela na wykonane roboty budowlane gwarancji i rękojmi na okres wskazany w formularzu ofertowym tj. ……………… miesięcy, licząc od daty odbioru bez zastrzeżeń robót budowlanych, natomiast na zabudowane materiały i urządzenia - co najmniej gwarancji producenta, licząc od dnia odbioru bez zastrzeżeń robót budowlanych.  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</w:rPr>
        <w:t>W okresie gwarancji i rękojmi Wykonawca zobowiązany jest, w terminach ustalonych przez Zamawiającego, do nieodpłatnego usuwania zaistniałych wad i usterek. Przystąpienie Wykonawcy do usuwania wad i usterek winno nastąpić nie później niż w ciągu 7 dni od daty otrzymania wezwania do ich usunięcia, a w przypadku wad i usterek zagrażających życiu – bezzwłocznie.</w:t>
      </w:r>
      <w:r>
        <w:rPr>
          <w:rFonts w:cs="Times New Roman" w:ascii="Times New Roman" w:hAnsi="Times New Roman"/>
          <w:color w:val="000000"/>
          <w:lang w:eastAsia="pl-PL"/>
        </w:rPr>
        <w:t xml:space="preserve"> 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Wykonawca nie usunie wykrytych wad i usterek w terminie ustalonym przez Zamawiającego, Zamawiający może zlecić ich usunięcie osobie trzeciej (innemu wykonawcy) na koszt i ryzyko Wykonawcy. O zamiarze powierzenia usunięcia wad i usterek osobie trzeciej Zamawiający powinien zawiadomić Wykonawcę co najmniej na 3 (trzy) dni wcześniej. Koszt usunięcia wad i usterek przez osobę trzecią zostanie w takim przypadku potrącony z zabezpieczenia należytego wykonania umowy wniesionego przez Wykonawcę.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/>
      </w:pPr>
      <w:r>
        <w:rPr>
          <w:rFonts w:cs="Times New Roman" w:ascii="Times New Roman" w:hAnsi="Times New Roman"/>
          <w:color w:val="000000"/>
        </w:rPr>
        <w:t>Dochodzenie roszczeń z tytułu rękojmi za wady i usterki możliwe jest także po upływie terminu rękojmi, w przypadku reklamowania wady przed jego upływem.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669933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9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Zabezpieczenie należytego wykonania umowy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Strony postanawiają, że tytułem zabezpieczenia należytego wykonania umowy Wykonawca najpóźniej w dniu zawarcia umowy wniesie zabezpieczenie w formie dopuszczonej prawnie przez ustawę Prawo zamówień publicznych (art. 148 ust. 1) w wysokości 10 % zaoferowanej ceny ofertowej (brutto), tj. kwotę  …… zł (słownie: ………).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Zabezpieczenie wniesione w pieniądzu Wykonawca wpłaca przelewem na rachunek bankowy wskazany przez Zamawiającego.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wniesienia wadium w pieniądzu Wykonawca może wyrazić zgodę na zaliczenie kwoty wadium na poczet zabezpieczenia.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zabezpieczenie wniesiono w pieniądzu,  Zamawiający przechowuje je na oprocentowanym rachunku bankowym. Zamawiający zwraca zabezpieczenie wniesione w pieniądzu z odsetkami wynikającymi z umowy rachunku bankowego, na którym było ono przechowywane, pomniejszone o koszt prowadzenia tego rachunku oraz prowizji bankowej za przelew pieniędzy na rachunek bankowy Wykonawca.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trakcie realizacji umowy Wykonawca może dokonać zmiany formy zabezpieczenia na jedną lub kilka form, o których mowa w ustawie Prawo zamówień publicznych (art. 148 ust. 1).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Zmiana formy zabezpieczenia jest dokonywana z zachowaniem ciągłości zabezpieczenia </w:t>
        <w:br/>
        <w:t xml:space="preserve">i bez zmniejszenia jego wysokości.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color w:val="669933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Zamawiający zastrzega, że w przypadku wniesienia zabezpieczenia w formie gwarancji bankowej lub ubezpieczeniowej, gwarancja ta winna mieć charakter abstrakcyjny, to jest zobowiązywać Gwaranta nieodwołalnie i bezwarunkowo do wypłacenia Zamawiającemu jako Beneficjentowi gwarancji kwoty objętej żądaniem wypłaty, na pierwsze pisemne żądanie Zamawiającego wskazujące na niewykonanie lub nienależyte wykonanie umowy. Przedstawiona przez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</w:rPr>
        <w:t>Wykonawcę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gwarancja bankowa lub ubezpieczeniowa nie może w szczególności zawierać żadnych postanowień, na mocy których Gwarant byłby uprawniony do merytorycznego badania zasadności żądania wypłaty. W przypadku zamieszczenia w gwarancji zapisu, dotyczącego konieczności potwierdzenia własnoręczności podpisu osoby, która wystąpiła do Gwaranta w imieniu Zamawiającego (Beneficjenta) z żądaniem zapłaty, zapis ten winien uwzględniać możliwość  potwierdzenia własnoręczności podpisu tej osoby przez radcę prawnego.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Gwarancja bankowa lub ubezpieczeniowa złożona tytułem zabezpieczenia należytego wykonania umowy będzie zobowiązywała Gwaranta lub Ubezpieczyciela do wypłaty do 100 % wartości zabezpieczenia, o której mowa ust. 1, przez okres obowiązywania umowy powiększony o 30 dni.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Gwarancja bankowa lub ubezpieczeniowa złożona tytułem zabezpieczenia roszczeń z tytułu rękojmi za wady będzie zobowiązywała Gwaranta lub Ubezpieczyciela do wypłaty do 30 % wartości zabezpieczenia, o której mowa ust. 1, przez okres rękojmi powiększony o 15 dni.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Dostarczona przez Wykonawcę gwarancja bankowa lub ubezpieczeniowa złożona tytułem zabezpieczenia należytego wykonania umowy winna nadto zawierać: 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postanowienia, iż żadna zmiana, uzupełnienie lub jakakolwiek modyfikacja warunków  umowy,  które mogą zostać przeprowadzone na podstawie tej umowy, lub w jakichkolwiek dokumentach umownych, jakie mogą zostać sporządzone między Zamawiającym, a Wykonawcą, nie zwalniają Gwaranta lub Ubezpieczyciela od odpowiedzialności wynikającej z gwarancji;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oświadczenie o  rezygnacji Gwaranta lub Ubezpieczyciela z konieczności zawiadamiania o zmianie, uzupełnieniu lub modyfikacji, o których mowa powyżej oraz uzyskiwania na nie zgody Gwaranta lub Ubezpieczyciela;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klauzulę stanowiącą, iż wszelkie spory dotyczące gwarancji podlegają rozstrzygnięciu zgodnie z prawem Rzeczypospolitej Polskiej i podlegają kompetencji sądu powszechnego właściwego dla siedziby Zamawiającego. </w:t>
      </w:r>
    </w:p>
    <w:p>
      <w:pPr>
        <w:pStyle w:val="NoSpacing"/>
        <w:numPr>
          <w:ilvl w:val="0"/>
          <w:numId w:val="17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Zamawiający zwróci 70% kwoty zabezpieczenia w terminie 30 dni od dnia odbioru końcowego przedmiotu umowy i uznania przez Zamawiającego umowy za należycie wykonaną.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Kwota pozostawiona na zabezpieczenie roszczeń z tytułu rękojmi za wady w wysokości 30% zabezpieczenia zwrócona zostanie nie później niż w 15 dniu po upływie okresu rękojmi za wady.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Jeżeli okres na jaki zostanie wniesione zabezpieczenie przekroczy 5 lat, zabezpieczenie w pieniądzu należy wnieść na cały ten okres, a zabezpieczenie w innej formie -  na okres nie krótszy niż 5 lat, z jednoczesnym zobowiązaniem Wykonawcy do przedłużenia zabezpieczenia lub wniesienia nowego zabezpieczenia na kolejne okresy.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color w:val="669933"/>
        </w:rPr>
      </w:pPr>
      <w:r>
        <w:rPr>
          <w:rFonts w:cs="Times New Roman" w:ascii="Times New Roman" w:hAnsi="Times New Roman"/>
          <w:color w:val="000000"/>
          <w:lang w:eastAsia="pl-PL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Wypłaty tej Zamawiający dokona nie później niż w ostatnim dniu ważności zabezpieczenia.</w:t>
      </w:r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bez wezwania ze strony Zamawiającego zobowiązany jest przedłużać okres ważności gwarancji bankowej/ubezpieczeniowej stanowiącej zabezpieczenie należytego wykonania umowy, tak aby utrzymywać jej ważność przez cały okres obowiązywania umowy.</w:t>
      </w:r>
    </w:p>
    <w:p>
      <w:pPr>
        <w:pStyle w:val="Normal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Oryginał aneksu przedłużającego termin gwarancji bankowej/ubezpieczeniowej należy dostarczyć Zamawiającemu co najmniej na 7 dni przed upływem okresu ważności gwarancji bankowej/ubezpieczeniowej stanowiącej zabezpieczenia należytego wykonania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10</w:t>
      </w:r>
    </w:p>
    <w:p>
      <w:pPr>
        <w:pStyle w:val="Normal"/>
        <w:suppressAutoHyphens w:val="false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Klauzula zatrudnienia</w:t>
      </w:r>
    </w:p>
    <w:p>
      <w:pPr>
        <w:pStyle w:val="NoSpacing"/>
        <w:numPr>
          <w:ilvl w:val="0"/>
          <w:numId w:val="12"/>
        </w:numPr>
        <w:spacing w:before="0" w:after="0"/>
        <w:rPr/>
      </w:pPr>
      <w:r>
        <w:rPr>
          <w:rFonts w:cs="Times New Roman" w:ascii="Times New Roman" w:hAnsi="Times New Roman"/>
          <w:color w:val="000000"/>
        </w:rPr>
        <w:t>Wykonawca oświadcza, że czynności związane z realizacją przedmiotu zamówienia, będą wykonywane przez osoby zatrudnione na podstawie umowy o pracę.</w:t>
      </w:r>
    </w:p>
    <w:p>
      <w:pPr>
        <w:pStyle w:val="Normal"/>
        <w:widowControl w:val="false"/>
        <w:numPr>
          <w:ilvl w:val="0"/>
          <w:numId w:val="18"/>
        </w:numPr>
        <w:tabs>
          <w:tab w:val="left" w:pos="426" w:leader="none"/>
        </w:tabs>
        <w:spacing w:lineRule="auto" w:line="240" w:before="0" w:after="0"/>
        <w:ind w:left="426" w:right="-12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Jeżeli czynności określone w ust. 1 będą wykonywane przez podwykonawcę, osoby wykonujące te czynności winny być zatrudnione przez podwykonawcę na podstawie umowy o pracę.  </w:t>
      </w:r>
    </w:p>
    <w:p>
      <w:pPr>
        <w:pStyle w:val="NoSpacing"/>
        <w:numPr>
          <w:ilvl w:val="0"/>
          <w:numId w:val="18"/>
        </w:numPr>
        <w:tabs>
          <w:tab w:val="left" w:pos="426" w:leader="none"/>
        </w:tabs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trakcie realizacji zamówienia na każde wezwanie Zamawiającego w wyznaczonym w tym wezwaniu terminie, nie krótszym niż 3 dni robocze,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NoSpacing"/>
        <w:numPr>
          <w:ilvl w:val="1"/>
          <w:numId w:val="17"/>
        </w:numPr>
        <w:tabs>
          <w:tab w:val="left" w:pos="426" w:leader="none"/>
        </w:tabs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poświadczoną za zgodność z oryginałem odpowiednio przez Wykonawcę lub Podwykonawcę kopię umowy/umów o pracę osób wykonujących w trakcie realizacji zamówienia 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29.08.1997 r. o ochronie danych, tj. w szczególności bez adresów, nr PESEL pracowników. Informacje takie jak: imię i nazwisko pracownika, data zawarcia umowy, rodzaj umowy  o pracę i wymiar etatu, rodzaj pracy powinny być możliwe do zidentyfikowania,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zaświadczenie właściwego oddziału ZUS, potwierdzające opłacanie przez Wykonawcę lub Podwykonawcę składek na ubezpieczenie społeczne i zdrowotne z tytułu zatrudnienia ma podstawie umów o pracę za ostatni okres rozliczeniowy, 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poświadczona za zgodność z oryginałem odpowiednio przez Wykonawcę lub Podwykonawcę kopię dowodu potwierdzającego zgłoszenie pracownika przez pracodawcę do ubezpieczeń, zanonimizowaną w sposób zapewniający ochronę danych osobowych pracowników, zgodnie z przepisami ustawy z dnia 29.08.1997 r. o ochronie danych.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/>
      </w:pPr>
      <w:r>
        <w:rPr>
          <w:rFonts w:cs="Times New Roman" w:ascii="Times New Roman" w:hAnsi="Times New Roman"/>
          <w:color w:val="000000"/>
        </w:rPr>
        <w:t>Nieprzedłożenie przez Wykonawcę dokumentów, o których mowa w ust. 3, w terminie wskazanym przez Zamawiającego zgodnie z ust. 3, będzie traktowane jako niewypełnienie obowiązku zatrudnienia pracowników na podstawie umowy o prace, co będzie skutkować naliczeniem kar umownych określonych w § 11 ust. 1 pkt 12.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Opóźnienie przedłożenia dokumentów, o których mowa w ust. 3, przekraczające 10 dni roboczych traktowane będzie jako niewypełnienie obowiązku zatrudnienia pracowników na podstawie umowy o pracę i może stanowić podstawę do odstąpienia od umowy z winy Wykonawcy. 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zobowiązany jest do zawarcia w treści umowy z podwykonawcą zapisów umożliwiających realizację obowiązku wynikającego z niniejszego paragrafu.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uzasadnionych wątpliwości co do zatrudnienia osób wskazanych w ust. 1, jak również przestrzegania prawa pracy przez Wykonawcę lub Podwykonawcę, Zamawiający może zwrócić się o przeprowadzenie kontroli przez Państwową Inspekcję Pracy.</w:t>
      </w:r>
    </w:p>
    <w:p>
      <w:pPr>
        <w:pStyle w:val="NoSpacing"/>
        <w:numPr>
          <w:ilvl w:val="0"/>
          <w:numId w:val="0"/>
        </w:numPr>
        <w:spacing w:before="0" w:after="0"/>
        <w:ind w:left="720" w:righ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Kary umowne</w:t>
      </w:r>
    </w:p>
    <w:p>
      <w:pPr>
        <w:pStyle w:val="NoSpacing"/>
        <w:numPr>
          <w:ilvl w:val="0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zapłaci Zamawiającemu kary umowne: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 opóźnienie w zakończeniu wykonania przedmiotu umowy w stosunku do terminu określonego  w § 3 ust.1 - w wysokości 0,2 % wynagrodzenia brutto, określonego w § 4 ust. l za każdy rozpoczęty dzień opóźnienia; 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przystąpieniu  do usuwania wad w stosunku do terminu określonego w § 8 ust. 2 - w wysokości 0,1 %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usunięciu wad stwierdzonych w okresie gwarancji i rękojmi w stosunku do terminu określonego zgodnie z zapisami § 8 ust. 2 - w wysokości 0,2 %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odstąpienie od umowy z przyczyn leżących po stronie Wykonawcy - w wysokości 10 % wynagrodzenia brutto, określonego w § 4 ust l;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nieprzedłużenie terminu ważności zabezpieczenia należytego wykonania umowy - w wysokości 10 % kwoty zabezpieczenia określonej w § 9 ust. 1,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brak zapłaty lub nieterminową zapłatę wynagrodzenia należnego podwykonawcy lub dalszemu podwykonawcy - w wysokości 0,2% wynagrodzenia brutto należnego podwykonawcy lub dalszemu podwykonawcy za wykonane usługi, dostawy bądź roboty budowlane za każdy dzień zwłoki w stosunku do umownego terminu płatności;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nieprzedłożenie Zamawiającemu do zaakceptowania projektu umowy o podwykonawstwo, której przedmiotem są roboty budowlane, lub projektu jej zmiany -  w wysokości 5000,00 zł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nieprzedłożenie poświadczonej za zgodność z oryginałem kopii umowy o podwykonawstwo lub jej zmiany w terminie określonym w § 7 ust. 6 i 9  - w wysokości  1000,00 zł za każdy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 wysokości 1000,00 zł, za każdy dzień opóźnienia we wprowadzeniu zmiany do umowy o podwykonawstwo w zakresie terminu zapłaty, po terminie wyznaczonym przez Zamawiającego na wprowadzenie tej zmiany; 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przystąpienie podwykonawcy lub dalszego podwykonawcy do robót budowlanych przed akceptacją umowy o podwykonawstwo lub jej zmiany przez Zamawiającego,  lub pomimo nie uzyskania przez Wykonawcę zgody na zawarcie umowy o podwykonawstwo z podwykonawcą lub dalszym podwykonawcą - w wysokości 2 % wynagrodzenia brutto,  o którym mowa w § 4 ust. 1 umowy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powierzenie przez Wykonawcę realizacji prac osobie nie zatrudnionej na podstawie umowy o pracę – w wysokości 1000,00 zł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przekazaniu dokumentów, o których mowa w § 10 ust. 3 – w wysokości 500,00 zł za każdy rozpoczęty dzień opóźnienia, licząc od dnia następującego po dniu wyznaczonym na ich przekazanie;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Z tytułu odstąpienia od umowy przez Zamawiającego z przyczyn leżących po stronie Wykonawcy, Wykonawca zobowiązany jest zapłacić karę umowną w wysokości określonej w ust. 1 pkt 5 niezależnie od pokrycia z tego tytułu strat poniesionych przez Zamawiającego czy Wykonawcę.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Wskazane w niniejszym paragrafie kary umowne nie wykluczają dochodzenia przez Zamawiającego odszkodowania na zasadach ogólnych w przypadku, gdy zastrzeżona kwota kary umownej nie pokryje w całości szkody poniesionej przez Zamawiającego.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12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Odstąpienie od umowy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color w:val="669933"/>
        </w:rPr>
      </w:pPr>
      <w:r>
        <w:rPr>
          <w:rFonts w:cs="Times New Roman" w:ascii="Times New Roman" w:hAnsi="Times New Roman"/>
          <w:bCs/>
          <w:color w:val="000000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>
        <w:rPr>
          <w:rFonts w:cs="Times New Roman" w:ascii="Times New Roman" w:hAnsi="Times New Roman"/>
          <w:b/>
          <w:bCs/>
          <w:color w:val="000000"/>
        </w:rPr>
        <w:t xml:space="preserve"> 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Zamawiającemu przysługuje prawo odstąpienia od niniejszej umowy lub jej części z winy Wykonawcy: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gdy zostanie wszczęte postępowanie egzekucyjne przeciwko Wykonawcy, zgłoszony zostanie wniosek o otwarcie postępowania likwidacyjnego lub wniosek o ogłoszenie upadłości Wykonawcy, a okoliczności złożenia tych wniosków i wszczęcia tych postępowań wskazują na ryzyko niewykonania lub nienależytego wykonania umowy przez Wykonawcę; 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bez uzasadnionych przyczyn nie przejął terenu budowy w terminie wyznaczonym przez Zamawiającego;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nie rozpoczął robót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przerwał prowadzenie robót na okres dłuższy niż 7 dni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opóźnienie w wykonaniu przedmiotu umowy jest dłuższe niż 14 dni w odniesieniu do terminu określonego w § 3 ust. 1 umowy;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stwierdzenia przez Zamawiającego przystąpienia podwykonawcy do robót budowlanych na zadaniu pomimo nie uzyskania przez Wykonawcę lub podwykonawcę zgody na zawarcie umowy o podwykonawstwo z podwykonawcą lub dalszym podwykonawcą;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niewypełnienia obowiązku zatrudnienia pracowników na podstawie umowy o pracę.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Odstąpienie od umowy winno być dokonane na piśmie w ciągu 30 dni od dnia zaistnienia przesłanki do odstąpienia, z podaniem przyczyn odstąpienia; stanie się skuteczne z chwilą doręczenia drugiej stronie pisemnego oświadczenia o odstąpieniu. Z chwilą skutecznego odstąpienia umowa ulega zakończeniu. Wynagrodzenie Wykonawcy z tytułu wykonania części umowy wynikać będzie z protokołu odbioru robót sporządzonego przez Strony na dzień odstąpienia od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13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Zmiana umowy</w:t>
      </w:r>
    </w:p>
    <w:p>
      <w:pPr>
        <w:pStyle w:val="NoSpacing"/>
        <w:numPr>
          <w:ilvl w:val="0"/>
          <w:numId w:val="10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Zmiana umowy może być dokonana w przypadkach określonych w art. 144 ustawy – Prawo zamówień publicznych. </w:t>
      </w:r>
    </w:p>
    <w:p>
      <w:pPr>
        <w:pStyle w:val="NoSpacing"/>
        <w:numPr>
          <w:ilvl w:val="0"/>
          <w:numId w:val="10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Zamawiający przewiduje możliwości zmiany umowy na podstawie art. 144 ust. 1 pkt 1 ustawy Prawo zamówień publicznych w przypadku:</w:t>
      </w:r>
    </w:p>
    <w:p>
      <w:pPr>
        <w:pStyle w:val="NoSpacing"/>
        <w:numPr>
          <w:ilvl w:val="1"/>
          <w:numId w:val="10"/>
        </w:numPr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okoliczności, o których mowa w § 6 ust. 4; </w:t>
      </w:r>
    </w:p>
    <w:p>
      <w:pPr>
        <w:pStyle w:val="NoSpacing"/>
        <w:numPr>
          <w:ilvl w:val="1"/>
          <w:numId w:val="10"/>
        </w:numPr>
        <w:tabs>
          <w:tab w:val="left" w:pos="426" w:leader="none"/>
        </w:tabs>
        <w:spacing w:before="0" w:after="0"/>
        <w:rPr/>
      </w:pPr>
      <w:r>
        <w:rPr>
          <w:rFonts w:cs="Times New Roman" w:ascii="Times New Roman" w:hAnsi="Times New Roman"/>
          <w:color w:val="000000"/>
        </w:rPr>
        <w:t xml:space="preserve">zmiany podwykonawcy, określonego w § 7 ust. 1 umowy; </w:t>
      </w:r>
    </w:p>
    <w:p>
      <w:pPr>
        <w:pStyle w:val="NoSpacing"/>
        <w:numPr>
          <w:ilvl w:val="1"/>
          <w:numId w:val="10"/>
        </w:numPr>
        <w:tabs>
          <w:tab w:val="left" w:pos="397" w:leader="none"/>
          <w:tab w:val="left" w:pos="426" w:leader="none"/>
        </w:tabs>
        <w:spacing w:before="0" w:after="0"/>
        <w:rPr/>
      </w:pPr>
      <w:r>
        <w:rPr>
          <w:rFonts w:cs="Times New Roman" w:ascii="Times New Roman" w:hAnsi="Times New Roman"/>
          <w:color w:val="000000"/>
        </w:rPr>
        <w:t>konieczności zmiany terminu,  określonego w § 3 ust. 1 lub wynagrodzenia określonego w § 4 ust. 1, na skutek odmiennego od założonego w dokumentacji projektowej na podstawie wywiadów branżowych, rzeczywistego położenia sieci uzbrojenia terenu lub na skutek wystąpienia w terenie nie uwidocznionych wcześniej w dokumentacji projektowej sieci uzbrojenia terenu.</w:t>
      </w:r>
    </w:p>
    <w:p>
      <w:pPr>
        <w:pStyle w:val="StylWyjustowanyInterliniaConajmniej115pt"/>
        <w:numPr>
          <w:ilvl w:val="0"/>
          <w:numId w:val="10"/>
        </w:numPr>
        <w:tabs>
          <w:tab w:val="left" w:pos="397" w:leader="none"/>
          <w:tab w:val="left" w:pos="426" w:leader="none"/>
        </w:tabs>
        <w:spacing w:lineRule="auto" w:line="240" w:before="0" w:after="0"/>
        <w:rPr/>
      </w:pPr>
      <w:r>
        <w:rPr>
          <w:color w:val="000000"/>
          <w:sz w:val="22"/>
          <w:szCs w:val="22"/>
        </w:rPr>
        <w:t>Zmiana postanowień niniejszej umowy może nastąpić wyłącznie za zgodą obu Stron wyrażoną na piśmie, pod rygorem nieważności.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</w:rPr>
        <w:t>§ 14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Przetwarzanie danych osobowych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1. W związku z realizacją przedmiotu umowy, Zamawiający powierza Wykonawcy w trybie art. 28 </w:t>
        <w:br/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danych/ RODO), zwanego dalej „Rozporządzeniem”, przetwarzanie danych osobowych niezbędnych do realizacji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2. Zamawiający oświadcza, że Burmistrz Polkowic jest administratorem danych osobowych, które powierza.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3. Wykonawca zobowiązuje się przetwarzać powierzone mu dane osobowe zgodnie z niniejszą umową, Rozporządzeniem oraz z innymi przepisami prawa powszechnie obowiązującego, które chronią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4. Wykonawca oświadcza, że przy przetwarzaniu danych osobowych stosuje środki bezpieczeństwa </w:t>
        <w:br/>
        <w:t>spełniające wymogi Rozporządzenia oraz chroniące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5. Kategorie osób, których dane dotyczą to właściciele nieruchomości i/lub użytkownicy wieczyści. Rodzaj i zakres przetwarzanych danych osobowych: dane zwykłe (nazwiska i imiona, adresy zamieszkania lub pobytu, numery telefonu).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6. Celem przetwarzania danych osobowych zawartych w ww. zbiorze danych jest realizacja przedmiotu umowy określonego w § 1. Charakter przetwarzania jest adekwatny do potrzeb związanych w wykonaniem przedmiotu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7. Wykonawca uprawniony jest do wykonywania wszystkich niezbędnych operacji na danych w zakresie realizacji przedmiotu umowy określonego w § 1.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8. Zamawiający powierza, a Wykonawca zobowiązuje się przetwarzać powierzone dane osobowe tylko i wyłącznie w niezbędnym zakresie i celu oraz na zasadach określonych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9. Powierzenie przetwarzania danych określone w niniejszej umowie stanowi polecenie przetwarzania danych przez Administratora danych osobowych (Zamawiającego) Podmiotowi przetwarzającemu (Wykonawcy).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10. Strony ustalają, że podczas realizacji niniejszego powierzenia będą ze sobą ściśle współpracować </w:t>
        <w:br/>
        <w:t xml:space="preserve">informując się wzajemnie o wszystkich okolicznościach mających lub mogących mieć wpływ na </w:t>
        <w:br/>
        <w:t>wykonanie powierzenia.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11. Wykonawca zobowiązuje się, przy przetwarzaniu powierzonych danych osobowych, do ich zabezpieczenia przez stosowanie odpowiednich środków technicznych i organizacyjnych zapewniających adekwatny stopień bezpieczeństwa odpowiadający ryzyku związanemu z przetwarzaniem danych osobowych, o których mowa w art. 32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12. Wykonawca zobowiązuje się dołożyć należytej staranności przy przetwarzaniu powierzonych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13. Wykonawca zobowiązuje się do nadania upoważnień do przetwarzania danych osobowych wszystkim osobom, które będą przetwarzały powierzone dane w celu realizacji niniejszej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14. Wykonawca zobowiązuje się zapewnić zachowanie w tajemnicy (o której mowa w art. 28 ust. 3 pkt b Rozporządzenia) przetwarzanych danych przez osoby, które upoważnia do przetwarzania danych osobowych w celu realizacji niniejszej umowy, zarówno w trakcie zatrudnienia ich u Wykonawcy, jak i po ustaniu stosunku pracy.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15. Wykonawca po zakończeniu realizacji zadań związanych z przetwarzaniem powierzonych danych zwraca Zamawiającemu wszelkie dane osobowe oraz usuwa wszelkie ich istniejące kopie, 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16. Wykonawca zobowiązuje się w miarę możliwości pomagać Administratorowi poprzez odpowiednie środki techniczne i organizacyjne wywiązywać się z obowiązku odpowiadania na żądania osoby, której dane dotyczą, w zakresie wykonywania jej praw określonych w rozdziale III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17. Wykonawca zobowiązuje się pomagać Administratorowi wywiązywać się z obowiązków określonych w art. 32-36 Rozporządzenia. W szczególności zobowiązuje się poinformować Administratora o środkach stosowanych zabezpieczeń przetwarzania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18. Wykonawca po stwierdzeniu naruszenia ochrony danych osobowych bez zbędnej zwłoki zgłasza je Zamawiającemu oraz zobowiązuje się do współpracy z Zamawiającym w zakresie niezbędnych do </w:t>
        <w:br/>
        <w:t xml:space="preserve">wykonania czynności związanych z zaistniałym naruszeniem, w tym przekazuje informacje niezbędne </w:t>
        <w:br/>
        <w:t xml:space="preserve">Zamawiającemu do ewentualnego zgłoszenia naruszenia organowi nadzorczemu w rozumieniu </w:t>
        <w:br/>
        <w:t>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19. Wykonawca zobowiązuje się niezwłocznie zawiadomić Zamawiającego o każdym prawnie umocowanym żądaniu udostępnienia danych osobowych właściwemu organowi państwa, chyba, że zakaz zawiadomienia Zamawiającego wynika z przepisów prawa, a w szczególności przepisów postępowania karnego, gdy zakaz ma na celu zapewnienie poufności wszczętego dochodzenia. </w:t>
        <w:br/>
        <w:t>20. Zamawiający zgodnie z art. 28 ust. 3 pkt h) Rozporządzenia ma prawo kontroli, czy środki zastosowane przez Wykonawcę przy przetwarzaniu i zabezpieczeniu powierzonych danych osobowych spełniają postanowienia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21. Zamawiający realizować będzie prawo kontroli w godzinach pracy Wykonawcy i z minimum 24 </w:t>
        <w:br/>
        <w:t xml:space="preserve">godzinnym jego uprzedzeniem. Prawo kontroli Zamawiający wykonywać może osobiście lub przez </w:t>
        <w:br/>
        <w:t>podmioty trzecie, które upoważni do przeprowadzenia kontroli.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22. Wykonawca zobowiązuje się do usunięcia uchybień stwierdzonych podczas kontroli w terminie </w:t>
        <w:br/>
        <w:t>wskazanym przez Zamawiającego nie dłuższym niż 7 dni.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23. Wykonawca udostępnia Zamawiającemu wszelkie informacje niezbędne do wykazania spełnienia obowiązków określonych w art. 28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24. Wykonawca może powierzyć dane osobowe objęte niniejszą umową do dalszego przetwarzania </w:t>
        <w:br/>
        <w:t xml:space="preserve">podwykonawcom jedynie w celu wykonania umowy, po uzyskaniu uprzedniej pisemnej zgody </w:t>
        <w:br/>
        <w:t>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25. Ubiegając się o zgodę Zamawiającego, o której mowa w ust. 25, Wykonawca podaje Zamawiającemu dane potencjalnego podwykonawcy oraz niezbędne informacje, które pozwolą Zamawiającemu ocenić, czy podwykonawca zapewnia wystarczające gwarancje wdrożenia odpowiednich środków technicznych i organizacyjnych, by przetwarzanie spełniało wymogi Rozporządzenia i chroniło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26. 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o tym obowiązku prawnym, o ile prawo to nie zabrania udzielania takiej informacji z uwagi na ważny interes publiczny.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27. Podwykonawca, o którym mowa w ust. 25 powyżej, w kwestii ochrony danych osobowych spełnia te same gwarancje i obowiązki jakie zostały nałożone na Wykonawcę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28. Wykonawca zobowiązuje podwykonawcę, iż po zakończeniu świadczenia usług związanych z przetwarzaniem wszelkie dane osobowe zwróci Wykonawcy oraz usunie wszelkie ich istniejące kopie,</w:t>
        <w:br/>
        <w:t>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29. Wykonawca ponosi pełną odpowiedzialność wobec Zamawiającego za niewywiązanie się ze spoczywających na podwykonawcy obowiązków ochrony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30. Wykonawca informuje Zamawiającego o wszelkich zmianach, rozwiązaniu, wypowiedzeniu bądź </w:t>
        <w:br/>
        <w:t xml:space="preserve">odstąpieniu od umowy podpowierzenia przetwarzania danych w terminie 3 dni od zaistnienia tego </w:t>
        <w:br/>
        <w:t xml:space="preserve">zdarzenia. </w:t>
        <w:br/>
        <w:t>31. Wykonawca jest odpowiedzialny za udostępnienie lub wykorzystanie danych osobowych niezgodnie z treścią umowy, a w szczególności za udostępnienie powierzonych do przetwarzania danych osobowych osobom nieupoważnionym.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32. Wykonawca zobowiązuje się do niezwłocznego poinformowania Zamawiającego o jakimkolwiek </w:t>
        <w:br/>
        <w:t xml:space="preserve">postępowaniu, w szczególności administracyjnym lub sądowym, dotyczącym przetwarzania przez </w:t>
        <w:br/>
        <w:t xml:space="preserve">Wykonawcę danych osobowych określonych w umowie, o jakiejkolwiek decyzji administracyjnej lub </w:t>
        <w:br/>
        <w:t xml:space="preserve">orzeczeniu dotyczącym przetwarzania tych danych, skierowanych do Wykonawcy, a także o wszelkich </w:t>
        <w:br/>
        <w:t>planowanych, o ile są wiadome, lub realizowanych kontrolach i inspekcjach dotyczących przetwarzania u Wykonawcy tych danych osobowych. Niniejszy ustęp dotyczy wyłącznie danych osobowych powierzonych przez 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33. W przypadku gdy z przyczyn leżących po stronie Wykonawcy – Zamawiający – jako administrator danych osobowych – zostanie zobowiązany do wypłaty odszkodowania lub zostanie ukarany karą grzywny, Wykonawca zobowiązuje się pokryć Zamawiającemu poniesione z tego tytułu straty i koszty.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34. Okres obowiązywania powierzenia jest tożsamy z okresem obowiązywania niniejszej umowy, określonym w § 2.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35. Wykonawca zobowiązuje się do zachowania w tajemnicy wszelkich informacji, danych, materiałów, dokumentów i danych osobowych otrzymanych od Zamawiającego i od współpracujących z nim osób oraz danych uzyskanych w jakikolwiek inny sposób, zamierzony czy przypadkowy w formie ustnej, pisemnej lub elektronicznej („dane poufne").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36. Wykonawca oświadcza, że w związku ze zobowiązaniem do zachowania w tajemnicy danych poufnych nie będą one wykorzystywane, ujawniane ani udostępniane bez pisemnej zgody Zamawiającego w innym celu niż wykonanie Umowy, chyba że konieczność ujawnienia posiadanych informacji wynika z obowiązujących przepisów prawa lub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37. Strony zobowiązują się do dołożenia wszelkich starań w celu zapewnienia, aby środki łączności </w:t>
        <w:br/>
        <w:t xml:space="preserve">wykorzystywane do odbioru, przekazywania oraz przechowywania danych poufnych gwarantowały </w:t>
        <w:br/>
        <w:t xml:space="preserve">zabezpieczenie danych poufnych w tym w szczególności danych osobowych powierzonych do </w:t>
        <w:br/>
        <w:t>przetwarzania, przed dostępem osób trzecich nieupoważnionych do zapoznania się z ich treścią.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</w:rPr>
        <w:t>§ 15</w:t>
      </w:r>
    </w:p>
    <w:p>
      <w:pPr>
        <w:pStyle w:val="Normal"/>
        <w:numPr>
          <w:ilvl w:val="0"/>
          <w:numId w:val="0"/>
        </w:numPr>
        <w:tabs>
          <w:tab w:val="left" w:pos="397" w:leader="none"/>
          <w:tab w:val="left" w:pos="426" w:leader="none"/>
        </w:tabs>
        <w:spacing w:lineRule="auto" w:line="240" w:before="0" w:after="0"/>
        <w:ind w:left="360" w:hanging="0"/>
        <w:contextualSpacing/>
        <w:jc w:val="center"/>
        <w:rPr/>
      </w:pPr>
      <w:r>
        <w:rPr>
          <w:rFonts w:cs="Times New Roman" w:ascii="Times New Roman" w:hAnsi="Times New Roman"/>
          <w:color w:val="000000"/>
          <w:u w:val="single"/>
        </w:rPr>
        <w:t>Postanowienia końcowe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Powstałe w trakcie realizacji umowy spory będą rozwiązywane na drodze porozumienia, </w:t>
        <w:br/>
        <w:t xml:space="preserve">a w przypadku niemożliwości ich rozwiązania, mogą być skierowane na drogę postępowania sądowego w sądzie powszechnym właściwym dla siedziby Zamawiającego. 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color w:val="000000"/>
          <w:sz w:val="22"/>
          <w:szCs w:val="22"/>
        </w:rPr>
        <w:t>W sprawach nieuregulowanych w niniejszej umowie stosuje się przepisy prawa powszechnie obowiązującego.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Niniejszą umowę sporządzono w trzech jednobrzmiących egzemplarzach, jeden egzemplarz dla Wykonawcy, dwa egzemplarze dla Zamawiającego. </w:t>
      </w:r>
    </w:p>
    <w:p>
      <w:pPr>
        <w:pStyle w:val="Normal"/>
        <w:spacing w:lineRule="auto" w:line="240" w:before="0" w:after="0"/>
        <w:ind w:left="0" w:right="0" w:firstLine="708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ind w:left="0" w:right="0" w:firstLine="708"/>
        <w:contextualSpacing/>
        <w:rPr/>
      </w:pPr>
      <w:r>
        <w:rPr>
          <w:rFonts w:cs="Times New Roman" w:ascii="Times New Roman" w:hAnsi="Times New Roman"/>
          <w:color w:val="000000"/>
        </w:rPr>
        <w:t>ZAMAWIAJĄCY:                                                                               WYKONAWCA: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340" w:top="1418" w:footer="39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 Light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144" w:after="20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44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sz w:val="22"/>
        <w:i w:val="false"/>
        <w:b w:val="false"/>
        <w:szCs w:val="22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sz w:val="22"/>
        <w:i w:val="false"/>
        <w:b w:val="false"/>
        <w:szCs w:val="22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397" w:hanging="397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i w:val="false"/>
        <w:iCs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iCs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false"/>
        <w:iCs w:val="false"/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i w:val="false"/>
        <w:iCs w:val="false"/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i w:val="false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i w:val="false"/>
        <w:iCs w:val="false"/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i w:val="false"/>
        <w:iCs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i w:val="false"/>
        <w:iCs w:val="false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i w:val="false"/>
        <w:iCs w:val="false"/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i w:val="false"/>
        <w:iCs w:val="false"/>
        <w:rFonts w:cs="Times New Roman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90"/>
  <w:embedSystemFonts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szCs w:val="22"/>
        <w:lang w:val="pl-PL" w:eastAsia="pl-PL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144" w:after="20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tabs>
        <w:tab w:val="left" w:pos="0" w:leader="none"/>
      </w:tabs>
      <w:spacing w:before="240" w:after="60"/>
      <w:ind w:left="432" w:right="0" w:hanging="432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Nagwek2">
    <w:name w:val="Heading 2"/>
    <w:basedOn w:val="Normal"/>
    <w:next w:val="Normal"/>
    <w:qFormat/>
    <w:pPr>
      <w:keepNext w:val="true"/>
      <w:tabs>
        <w:tab w:val="left" w:pos="0" w:leader="none"/>
      </w:tabs>
      <w:ind w:left="576" w:right="0" w:hanging="576"/>
      <w:outlineLvl w:val="1"/>
    </w:pPr>
    <w:rPr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styleId="Heading2Char">
    <w:name w:val="Heading 2 Char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eading4Char">
    <w:name w:val="Heading 4 Char"/>
    <w:basedOn w:val="DefaultParagraphFont"/>
    <w:qFormat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/>
    </w:rPr>
  </w:style>
  <w:style w:type="character" w:styleId="WW8Num5z0">
    <w:name w:val="WW8Num5z0"/>
    <w:qFormat/>
    <w:rPr>
      <w:rFonts w:ascii="Symbol" w:hAnsi="Symbol"/>
    </w:rPr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imes New Roman" w:hAnsi="Times New Roman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3">
    <w:name w:val="WW8Num17z3"/>
    <w:qFormat/>
    <w:rPr>
      <w:rFonts w:ascii="Times New Roman" w:hAnsi="Times New Roman"/>
    </w:rPr>
  </w:style>
  <w:style w:type="character" w:styleId="WW8Num18z0">
    <w:name w:val="WW8Num18z0"/>
    <w:qFormat/>
    <w:rPr/>
  </w:style>
  <w:style w:type="character" w:styleId="WW8Num19z3">
    <w:name w:val="WW8Num19z3"/>
    <w:qFormat/>
    <w:rPr>
      <w:rFonts w:ascii="Times New Roman" w:hAnsi="Times New Roman"/>
    </w:rPr>
  </w:style>
  <w:style w:type="character" w:styleId="WW8Num20z0">
    <w:name w:val="WW8Num20z0"/>
    <w:qFormat/>
    <w:rPr>
      <w:sz w:val="20"/>
    </w:rPr>
  </w:style>
  <w:style w:type="character" w:styleId="WW8Num21z0">
    <w:name w:val="WW8Num21z0"/>
    <w:qFormat/>
    <w:rPr/>
  </w:style>
  <w:style w:type="character" w:styleId="WW8Num22z0">
    <w:name w:val="WW8Num22z0"/>
    <w:qFormat/>
    <w:rPr>
      <w:sz w:val="20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8Num17z0">
    <w:name w:val="WW8Num17z0"/>
    <w:qFormat/>
    <w:rPr/>
  </w:style>
  <w:style w:type="character" w:styleId="WW8Num18z3">
    <w:name w:val="WW8Num18z3"/>
    <w:qFormat/>
    <w:rPr>
      <w:rFonts w:ascii="Times New Roman" w:hAnsi="Times New Roman"/>
    </w:rPr>
  </w:style>
  <w:style w:type="character" w:styleId="WW8Num19z0">
    <w:name w:val="WW8Num19z0"/>
    <w:qFormat/>
    <w:rPr/>
  </w:style>
  <w:style w:type="character" w:styleId="WW8Num20z3">
    <w:name w:val="WW8Num20z3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8Num22z3">
    <w:name w:val="WW8Num22z3"/>
    <w:qFormat/>
    <w:rPr>
      <w:rFonts w:ascii="Times New Roman" w:hAnsi="Times New Roman"/>
    </w:rPr>
  </w:style>
  <w:style w:type="character" w:styleId="WW8Num23z3">
    <w:name w:val="WW8Num23z3"/>
    <w:qFormat/>
    <w:rPr>
      <w:rFonts w:ascii="Times New Roman" w:hAnsi="Times New Roman"/>
    </w:rPr>
  </w:style>
  <w:style w:type="character" w:styleId="WW8Num24z0">
    <w:name w:val="WW8Num24z0"/>
    <w:qFormat/>
    <w:rPr/>
  </w:style>
  <w:style w:type="character" w:styleId="WW8Num25z3">
    <w:name w:val="WW8Num25z3"/>
    <w:qFormat/>
    <w:rPr>
      <w:rFonts w:ascii="Times New Roman" w:hAnsi="Times New Roman"/>
    </w:rPr>
  </w:style>
  <w:style w:type="character" w:styleId="WW8Num26z3">
    <w:name w:val="WW8Num26z3"/>
    <w:qFormat/>
    <w:rPr>
      <w:rFonts w:ascii="Times New Roman" w:hAnsi="Times New Roman"/>
    </w:rPr>
  </w:style>
  <w:style w:type="character" w:styleId="Domylnaczcionkaakapitu2">
    <w:name w:val="Domyślna czcionka akapitu2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8Num3z1">
    <w:name w:val="WW8Num3z1"/>
    <w:qFormat/>
    <w:rPr>
      <w:rFonts w:ascii="Courier New" w:hAnsi="Courier New"/>
    </w:rPr>
  </w:style>
  <w:style w:type="character" w:styleId="WW8Num3z2">
    <w:name w:val="WW8Num3z2"/>
    <w:qFormat/>
    <w:rPr>
      <w:rFonts w:ascii="Wingdings" w:hAnsi="Wingdings"/>
    </w:rPr>
  </w:style>
  <w:style w:type="character" w:styleId="WW8Num3z3">
    <w:name w:val="WW8Num3z3"/>
    <w:qFormat/>
    <w:rPr>
      <w:rFonts w:ascii="Symbol" w:hAnsi="Symbol"/>
    </w:rPr>
  </w:style>
  <w:style w:type="character" w:styleId="WW8Num4z1">
    <w:name w:val="WW8Num4z1"/>
    <w:qFormat/>
    <w:rPr>
      <w:rFonts w:ascii="Courier New" w:hAnsi="Courier New"/>
    </w:rPr>
  </w:style>
  <w:style w:type="character" w:styleId="WW8Num4z2">
    <w:name w:val="WW8Num4z2"/>
    <w:qFormat/>
    <w:rPr>
      <w:rFonts w:ascii="Wingdings" w:hAnsi="Wingdings"/>
    </w:rPr>
  </w:style>
  <w:style w:type="character" w:styleId="WW8Num5z1">
    <w:name w:val="WW8Num5z1"/>
    <w:qFormat/>
    <w:rPr>
      <w:rFonts w:ascii="Courier New" w:hAnsi="Courier New"/>
    </w:rPr>
  </w:style>
  <w:style w:type="character" w:styleId="WW8Num5z2">
    <w:name w:val="WW8Num5z2"/>
    <w:qFormat/>
    <w:rPr>
      <w:rFonts w:ascii="Wingdings" w:hAnsi="Wingdings"/>
    </w:rPr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basedOn w:val="Domylnaczcionkaakapitu1"/>
    <w:qFormat/>
    <w:rPr>
      <w:rFonts w:ascii="Arial" w:hAnsi="Arial" w:cs="Times New Roman"/>
      <w:sz w:val="22"/>
    </w:rPr>
  </w:style>
  <w:style w:type="character" w:styleId="Tekstpodstawowy2Znak">
    <w:name w:val="Tekst podstawowy 2 Znak"/>
    <w:basedOn w:val="Domylnaczcionkaakapitu1"/>
    <w:qFormat/>
    <w:rPr>
      <w:rFonts w:ascii="Arial" w:hAnsi="Arial" w:cs="Times New Roman"/>
      <w:sz w:val="22"/>
    </w:rPr>
  </w:style>
  <w:style w:type="character" w:styleId="Tekstpodstawowy3Znak">
    <w:name w:val="Tekst podstawowy 3 Znak"/>
    <w:basedOn w:val="Domylnaczcionkaakapitu1"/>
    <w:qFormat/>
    <w:rPr>
      <w:rFonts w:cs="Times New Roman"/>
      <w:sz w:val="16"/>
      <w:szCs w:val="16"/>
    </w:rPr>
  </w:style>
  <w:style w:type="character" w:styleId="Nagwek1Znak">
    <w:name w:val="Nagłówek 1 Znak"/>
    <w:basedOn w:val="Domylnaczcionkaakapitu1"/>
    <w:qFormat/>
    <w:rPr>
      <w:rFonts w:ascii="Cambria" w:hAnsi="Cambria" w:cs="Times New Roman"/>
      <w:b/>
      <w:bCs/>
      <w:sz w:val="32"/>
      <w:szCs w:val="32"/>
    </w:rPr>
  </w:style>
  <w:style w:type="character" w:styleId="Znakinumeracji">
    <w:name w:val="Znaki numeracji"/>
    <w:qFormat/>
    <w:rPr>
      <w:sz w:val="20"/>
    </w:rPr>
  </w:style>
  <w:style w:type="character" w:styleId="Nagwek5Znak">
    <w:name w:val="Nagłówek 5 Znak"/>
    <w:basedOn w:val="Domylnaczcionkaakapitu1"/>
    <w:qFormat/>
    <w:rPr>
      <w:rFonts w:ascii="Calibri" w:hAnsi="Calibri" w:cs="Times New Roman"/>
      <w:b/>
      <w:bCs/>
      <w:i/>
      <w:iCs/>
      <w:sz w:val="26"/>
      <w:szCs w:val="26"/>
    </w:rPr>
  </w:style>
  <w:style w:type="character" w:styleId="Symbolewypunktowania">
    <w:name w:val="Symbole wypunktowania"/>
    <w:qFormat/>
    <w:rPr>
      <w:rFonts w:ascii="OpenSymbol" w:hAnsi="OpenSymbol"/>
    </w:rPr>
  </w:style>
  <w:style w:type="character" w:styleId="BodyTextChar">
    <w:name w:val="Body Text Char"/>
    <w:basedOn w:val="DefaultParagraphFont"/>
    <w:qFormat/>
    <w:rPr>
      <w:rFonts w:ascii="Calibri" w:hAnsi="Calibri" w:cs="Calibri"/>
      <w:lang w:eastAsia="ar-SA" w:bidi="ar-SA"/>
    </w:rPr>
  </w:style>
  <w:style w:type="character" w:styleId="FooterChar">
    <w:name w:val="Footer Char"/>
    <w:basedOn w:val="DefaultParagraphFont"/>
    <w:qFormat/>
    <w:rPr>
      <w:rFonts w:ascii="Calibri" w:hAnsi="Calibri" w:cs="Calibri"/>
      <w:lang w:eastAsia="ar-SA" w:bidi="ar-SA"/>
    </w:rPr>
  </w:style>
  <w:style w:type="character" w:styleId="HeaderChar">
    <w:name w:val="Header Char"/>
    <w:basedOn w:val="DefaultParagraphFont"/>
    <w:qFormat/>
    <w:rPr>
      <w:rFonts w:ascii="Calibri" w:hAnsi="Calibri" w:cs="Calibri"/>
      <w:sz w:val="22"/>
      <w:szCs w:val="22"/>
      <w:lang w:eastAsia="ar-SA" w:bidi="ar-SA"/>
    </w:rPr>
  </w:style>
  <w:style w:type="character" w:styleId="FontStyle15">
    <w:name w:val="Font Style15"/>
    <w:qFormat/>
    <w:rPr>
      <w:rFonts w:ascii="Tahoma" w:hAnsi="Tahoma"/>
      <w:b/>
      <w:sz w:val="18"/>
    </w:rPr>
  </w:style>
  <w:style w:type="character" w:styleId="FontStyle18">
    <w:name w:val="Font Style18"/>
    <w:qFormat/>
    <w:rPr>
      <w:rFonts w:ascii="Tahoma" w:hAnsi="Tahoma"/>
      <w:sz w:val="18"/>
    </w:rPr>
  </w:style>
  <w:style w:type="character" w:styleId="TitleChar">
    <w:name w:val="Title Char"/>
    <w:basedOn w:val="DefaultParagraphFont"/>
    <w:qFormat/>
    <w:rPr>
      <w:rFonts w:cs="Times New Roman"/>
      <w:b/>
      <w:sz w:val="28"/>
      <w:lang w:eastAsia="en-US"/>
    </w:rPr>
  </w:style>
  <w:style w:type="character" w:styleId="BalloonTextChar">
    <w:name w:val="Balloon Text Char"/>
    <w:basedOn w:val="DefaultParagraphFont"/>
    <w:qFormat/>
    <w:rPr>
      <w:rFonts w:cs="Calibri"/>
      <w:sz w:val="2"/>
      <w:lang w:eastAsia="ar-SA" w:bidi="ar-SA"/>
    </w:rPr>
  </w:style>
  <w:style w:type="character" w:styleId="NormalWebChar">
    <w:name w:val="Normal (Web) Char"/>
    <w:qFormat/>
    <w:rPr>
      <w:sz w:val="24"/>
      <w:lang w:eastAsia="ar-SA" w:bidi="ar-SA"/>
    </w:rPr>
  </w:style>
  <w:style w:type="character" w:styleId="FootnoteTextChar">
    <w:name w:val="Footnote Text Char"/>
    <w:basedOn w:val="DefaultParagraphFont"/>
    <w:qFormat/>
    <w:rPr>
      <w:rFonts w:ascii="Calibri" w:hAnsi="Calibri" w:cs="Calibri"/>
      <w:sz w:val="20"/>
      <w:szCs w:val="20"/>
      <w:lang w:eastAsia="ar-SA" w:bidi="ar-SA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qFormat/>
    <w:rPr>
      <w:rFonts w:cs="Times New Roman"/>
      <w:vertAlign w:val="superscript"/>
    </w:rPr>
  </w:style>
  <w:style w:type="character" w:styleId="ListParagraphChar">
    <w:name w:val="List Paragraph Char"/>
    <w:basedOn w:val="DefaultParagraphFont"/>
    <w:qFormat/>
    <w:rPr>
      <w:rFonts w:ascii="Calibri" w:hAnsi="Calibri" w:cs="Calibri"/>
      <w:i/>
      <w:iCs/>
      <w:lang w:eastAsia="ar-SA" w:bidi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Arial Unicode MS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sz w:val="22"/>
    </w:rPr>
  </w:style>
  <w:style w:type="character" w:styleId="ListLabel20">
    <w:name w:val="ListLabel 20"/>
    <w:qFormat/>
    <w:rPr>
      <w:rFonts w:cs="Times New Roman"/>
      <w:b w:val="false"/>
      <w:i w:val="false"/>
      <w:sz w:val="22"/>
      <w:szCs w:val="22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ascii="Times New Roman" w:hAnsi="Times New Roman"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  <w:i w:val="false"/>
      <w:sz w:val="22"/>
      <w:szCs w:val="22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  <w:i w:val="false"/>
      <w:iCs w:val="false"/>
    </w:rPr>
  </w:style>
  <w:style w:type="character" w:styleId="ListLabel46">
    <w:name w:val="ListLabel 46"/>
    <w:qFormat/>
    <w:rPr>
      <w:rFonts w:cs="Times New Roman"/>
      <w:i w:val="false"/>
      <w:iCs w:val="false"/>
    </w:rPr>
  </w:style>
  <w:style w:type="character" w:styleId="ListLabel47">
    <w:name w:val="ListLabel 47"/>
    <w:qFormat/>
    <w:rPr>
      <w:rFonts w:cs="Times New Roman"/>
      <w:i w:val="false"/>
      <w:iCs w:val="false"/>
    </w:rPr>
  </w:style>
  <w:style w:type="character" w:styleId="ListLabel48">
    <w:name w:val="ListLabel 48"/>
    <w:qFormat/>
    <w:rPr>
      <w:i w:val="false"/>
    </w:rPr>
  </w:style>
  <w:style w:type="character" w:styleId="ListLabel49">
    <w:name w:val="ListLabel 49"/>
    <w:qFormat/>
    <w:rPr>
      <w:rFonts w:cs="Times New Roman"/>
      <w:i w:val="false"/>
      <w:iCs w:val="false"/>
    </w:rPr>
  </w:style>
  <w:style w:type="character" w:styleId="ListLabel50">
    <w:name w:val="ListLabel 50"/>
    <w:qFormat/>
    <w:rPr>
      <w:rFonts w:cs="Times New Roman"/>
      <w:i w:val="false"/>
      <w:iCs w:val="false"/>
    </w:rPr>
  </w:style>
  <w:style w:type="character" w:styleId="ListLabel51">
    <w:name w:val="ListLabel 51"/>
    <w:qFormat/>
    <w:rPr>
      <w:rFonts w:cs="Times New Roman"/>
      <w:i w:val="false"/>
      <w:iCs w:val="false"/>
    </w:rPr>
  </w:style>
  <w:style w:type="character" w:styleId="ListLabel52">
    <w:name w:val="ListLabel 52"/>
    <w:qFormat/>
    <w:rPr>
      <w:rFonts w:cs="Times New Roman"/>
      <w:i w:val="false"/>
      <w:iCs w:val="false"/>
    </w:rPr>
  </w:style>
  <w:style w:type="character" w:styleId="ListLabel53">
    <w:name w:val="ListLabel 53"/>
    <w:qFormat/>
    <w:rPr>
      <w:rFonts w:cs="Times New Roman"/>
      <w:i w:val="false"/>
      <w:iCs w:val="false"/>
    </w:rPr>
  </w:style>
  <w:style w:type="character" w:styleId="ListLabel54">
    <w:name w:val="ListLabel 54"/>
    <w:qFormat/>
    <w:rPr>
      <w:rFonts w:ascii="Times New Roman" w:hAnsi="Times New Roman" w:cs="Times New Roman"/>
    </w:rPr>
  </w:style>
  <w:style w:type="character" w:styleId="ListLabel55">
    <w:name w:val="ListLabel 55"/>
    <w:qFormat/>
    <w:rPr>
      <w:rFonts w:ascii="Times New Roman" w:hAnsi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ascii="Times New Roman" w:hAnsi="Times New Roman"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ascii="Times New Roman" w:hAnsi="Times New Roman" w:cs="Times New Roman"/>
    </w:rPr>
  </w:style>
  <w:style w:type="character" w:styleId="ListLabel79">
    <w:name w:val="ListLabel 79"/>
    <w:qFormat/>
    <w:rPr>
      <w:rFonts w:ascii="Times New Roman" w:hAnsi="Times New Roman"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  <w:b w:val="false"/>
      <w:i w:val="false"/>
      <w:sz w:val="22"/>
      <w:szCs w:val="22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ascii="Times New Roman" w:hAnsi="Times New Roman"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i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ascii="Times New Roman" w:hAnsi="Times New Roman" w:cs="Times New Roman"/>
      <w:sz w:val="22"/>
    </w:rPr>
  </w:style>
  <w:style w:type="character" w:styleId="ListLabel111">
    <w:name w:val="ListLabel 111"/>
    <w:qFormat/>
    <w:rPr>
      <w:rFonts w:ascii="Times New Roman" w:hAnsi="Times New Roman"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ascii="Times New Roman" w:hAnsi="Times New Roman" w:cs="Times New Roman"/>
    </w:rPr>
  </w:style>
  <w:style w:type="character" w:styleId="ListLabel119">
    <w:name w:val="ListLabel 119"/>
    <w:qFormat/>
    <w:rPr>
      <w:rFonts w:ascii="Times New Roman" w:hAnsi="Times New Roman"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ascii="Times New Roman" w:hAnsi="Times New Roman" w:cs="Times New Roman"/>
      <w:sz w:val="22"/>
    </w:rPr>
  </w:style>
  <w:style w:type="character" w:styleId="ListLabel127">
    <w:name w:val="ListLabel 127"/>
    <w:qFormat/>
    <w:rPr>
      <w:rFonts w:ascii="Times New Roman" w:hAnsi="Times New Roman" w:cs="Times New Roman"/>
    </w:rPr>
  </w:style>
  <w:style w:type="character" w:styleId="ListLabel128">
    <w:name w:val="ListLabel 128"/>
    <w:qFormat/>
    <w:rPr>
      <w:rFonts w:eastAsia="Times New Roman"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ascii="Times New Roman" w:hAnsi="Times New Roman" w:cs="Times New Roman"/>
    </w:rPr>
  </w:style>
  <w:style w:type="character" w:styleId="ListLabel144">
    <w:name w:val="ListLabel 144"/>
    <w:qFormat/>
    <w:rPr>
      <w:rFonts w:eastAsia="Times New Roman"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ascii="Times New Roman" w:hAnsi="Times New Roman" w:cs="Times New Roman"/>
    </w:rPr>
  </w:style>
  <w:style w:type="character" w:styleId="ListLabel161">
    <w:name w:val="ListLabel 161"/>
    <w:qFormat/>
    <w:rPr>
      <w:rFonts w:ascii="Times New Roman" w:hAnsi="Times New Roman"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eastAsia="Times New Roman" w:cs="Times New Roman"/>
    </w:rPr>
  </w:style>
  <w:style w:type="character" w:styleId="ListLabel169">
    <w:name w:val="ListLabel 169"/>
    <w:qFormat/>
    <w:rPr>
      <w:rFonts w:ascii="Times New Roman" w:hAnsi="Times New Roman"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eastAsia="Times New Roman"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ascii="Times New Roman" w:hAnsi="Times New Roman" w:cs="Times New Roman"/>
      <w:sz w:val="22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06">
    <w:name w:val="ListLabel 206"/>
    <w:qFormat/>
    <w:rPr>
      <w:rFonts w:cs="Times New Roman"/>
      <w:i w:val="false"/>
      <w:iCs w:val="false"/>
    </w:rPr>
  </w:style>
  <w:style w:type="character" w:styleId="ListLabel207">
    <w:name w:val="ListLabel 207"/>
    <w:qFormat/>
    <w:rPr>
      <w:rFonts w:cs="Times New Roman"/>
      <w:i w:val="false"/>
      <w:iCs w:val="false"/>
    </w:rPr>
  </w:style>
  <w:style w:type="character" w:styleId="ListLabel208">
    <w:name w:val="ListLabel 208"/>
    <w:qFormat/>
    <w:rPr>
      <w:i w:val="false"/>
    </w:rPr>
  </w:style>
  <w:style w:type="character" w:styleId="ListLabel209">
    <w:name w:val="ListLabel 209"/>
    <w:qFormat/>
    <w:rPr>
      <w:rFonts w:cs="Times New Roman"/>
      <w:i w:val="false"/>
      <w:iCs w:val="false"/>
    </w:rPr>
  </w:style>
  <w:style w:type="character" w:styleId="ListLabel210">
    <w:name w:val="ListLabel 210"/>
    <w:qFormat/>
    <w:rPr>
      <w:rFonts w:cs="Times New Roman"/>
      <w:i w:val="false"/>
      <w:iCs w:val="false"/>
    </w:rPr>
  </w:style>
  <w:style w:type="character" w:styleId="ListLabel211">
    <w:name w:val="ListLabel 211"/>
    <w:qFormat/>
    <w:rPr>
      <w:rFonts w:cs="Times New Roman"/>
      <w:i w:val="false"/>
      <w:iCs w:val="false"/>
    </w:rPr>
  </w:style>
  <w:style w:type="character" w:styleId="ListLabel212">
    <w:name w:val="ListLabel 212"/>
    <w:qFormat/>
    <w:rPr>
      <w:rFonts w:cs="Times New Roman"/>
      <w:i w:val="false"/>
      <w:iCs w:val="false"/>
    </w:rPr>
  </w:style>
  <w:style w:type="character" w:styleId="ListLabel213">
    <w:name w:val="ListLabel 213"/>
    <w:qFormat/>
    <w:rPr>
      <w:rFonts w:cs="Times New Roman"/>
      <w:i w:val="false"/>
      <w:iCs w:val="false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b w:val="false"/>
      <w:i w:val="false"/>
      <w:strike w:val="false"/>
      <w:dstrike w:val="false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ascii="Times New Roman" w:hAnsi="Times New Roman" w:cs="Times New Roman"/>
      <w:i w:val="false"/>
      <w:sz w:val="22"/>
    </w:rPr>
  </w:style>
  <w:style w:type="character" w:styleId="ListLabel240">
    <w:name w:val="ListLabel 240"/>
    <w:qFormat/>
    <w:rPr>
      <w:rFonts w:ascii="Times New Roman" w:hAnsi="Times New Roman" w:cs="Times New Roman"/>
      <w:sz w:val="22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ascii="Times New Roman" w:hAnsi="Times New Roman"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ascii="Times New Roman" w:hAnsi="Times New Roman" w:eastAsia="Times New Roman"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  <w:i w:val="false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eastAsia="Times New Roman"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  <w:b w:val="false"/>
      <w:i w:val="false"/>
      <w:sz w:val="22"/>
      <w:szCs w:val="22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  <w:sz w:val="22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  <w:sz w:val="22"/>
    </w:rPr>
  </w:style>
  <w:style w:type="character" w:styleId="ListLabel308">
    <w:name w:val="ListLabel 308"/>
    <w:qFormat/>
    <w:rPr>
      <w:rFonts w:cs="Times New Roman"/>
      <w:b w:val="false"/>
      <w:i w:val="false"/>
      <w:sz w:val="22"/>
      <w:szCs w:val="22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  <w:sz w:val="22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ascii="Times New Roman" w:hAnsi="Times New Roman"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Wingdings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  <w:b w:val="false"/>
      <w:i w:val="false"/>
      <w:sz w:val="22"/>
      <w:szCs w:val="22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ascii="Times New Roman" w:hAnsi="Times New Roman" w:cs="Times New Roman"/>
    </w:rPr>
  </w:style>
  <w:style w:type="character" w:styleId="ListLabel335">
    <w:name w:val="ListLabel 335"/>
    <w:qFormat/>
    <w:rPr>
      <w:rFonts w:ascii="Times New Roman" w:hAnsi="Times New Roman"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Wingdings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ascii="Times New Roman" w:hAnsi="Times New Roman"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ascii="Times New Roman" w:hAnsi="Times New Roman" w:cs="Times New Roman"/>
    </w:rPr>
  </w:style>
  <w:style w:type="character" w:styleId="ListLabel353">
    <w:name w:val="ListLabel 353"/>
    <w:qFormat/>
    <w:rPr>
      <w:rFonts w:ascii="Times New Roman" w:hAnsi="Times New Roman"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  <w:b w:val="false"/>
      <w:i w:val="false"/>
      <w:sz w:val="22"/>
      <w:szCs w:val="22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ascii="Times New Roman" w:hAnsi="Times New Roman"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ascii="Times New Roman" w:hAnsi="Times New Roman" w:cs="Times New Roman"/>
      <w:sz w:val="22"/>
    </w:rPr>
  </w:style>
  <w:style w:type="character" w:styleId="ListLabel380">
    <w:name w:val="ListLabel 380"/>
    <w:qFormat/>
    <w:rPr>
      <w:rFonts w:ascii="Times New Roman" w:hAnsi="Times New Roman"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ascii="Times New Roman" w:hAnsi="Times New Roman" w:cs="Times New Roman"/>
    </w:rPr>
  </w:style>
  <w:style w:type="character" w:styleId="ListLabel389">
    <w:name w:val="ListLabel 389"/>
    <w:qFormat/>
    <w:rPr>
      <w:rFonts w:ascii="Times New Roman" w:hAnsi="Times New Roman"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ascii="Times New Roman" w:hAnsi="Times New Roman" w:cs="Times New Roman"/>
      <w:sz w:val="22"/>
    </w:rPr>
  </w:style>
  <w:style w:type="character" w:styleId="ListLabel398">
    <w:name w:val="ListLabel 398"/>
    <w:qFormat/>
    <w:rPr>
      <w:rFonts w:ascii="Times New Roman" w:hAnsi="Times New Roman" w:cs="Times New Roman"/>
    </w:rPr>
  </w:style>
  <w:style w:type="character" w:styleId="ListLabel399">
    <w:name w:val="ListLabel 399"/>
    <w:qFormat/>
    <w:rPr>
      <w:rFonts w:eastAsia="Times New Roman" w:cs="Times New Roman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ascii="Times New Roman" w:hAnsi="Times New Roman" w:cs="Times New Roman"/>
    </w:rPr>
  </w:style>
  <w:style w:type="character" w:styleId="ListLabel416">
    <w:name w:val="ListLabel 416"/>
    <w:qFormat/>
    <w:rPr>
      <w:rFonts w:eastAsia="Times New Roman"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ascii="Times New Roman" w:hAnsi="Times New Roman" w:cs="Times New Roman"/>
    </w:rPr>
  </w:style>
  <w:style w:type="character" w:styleId="ListLabel425">
    <w:name w:val="ListLabel 425"/>
    <w:qFormat/>
    <w:rPr>
      <w:rFonts w:ascii="Times New Roman" w:hAnsi="Times New Roman"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eastAsia="Times New Roman" w:cs="Times New Roman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ascii="Times New Roman" w:hAnsi="Times New Roman" w:cs="Times New Roman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ascii="Times New Roman" w:hAnsi="Times New Roman" w:cs="Times New Roman"/>
      <w:sz w:val="22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452">
    <w:name w:val="ListLabel 452"/>
    <w:qFormat/>
    <w:rPr>
      <w:rFonts w:cs="Times New Roman"/>
      <w:i w:val="false"/>
      <w:iCs w:val="false"/>
    </w:rPr>
  </w:style>
  <w:style w:type="character" w:styleId="ListLabel453">
    <w:name w:val="ListLabel 453"/>
    <w:qFormat/>
    <w:rPr>
      <w:rFonts w:cs="Times New Roman"/>
      <w:i w:val="false"/>
      <w:iCs w:val="false"/>
    </w:rPr>
  </w:style>
  <w:style w:type="character" w:styleId="ListLabel454">
    <w:name w:val="ListLabel 454"/>
    <w:qFormat/>
    <w:rPr>
      <w:rFonts w:cs="Wingdings"/>
      <w:i w:val="false"/>
    </w:rPr>
  </w:style>
  <w:style w:type="character" w:styleId="ListLabel455">
    <w:name w:val="ListLabel 455"/>
    <w:qFormat/>
    <w:rPr>
      <w:rFonts w:cs="Times New Roman"/>
      <w:i w:val="false"/>
      <w:iCs w:val="false"/>
    </w:rPr>
  </w:style>
  <w:style w:type="character" w:styleId="ListLabel456">
    <w:name w:val="ListLabel 456"/>
    <w:qFormat/>
    <w:rPr>
      <w:rFonts w:cs="Times New Roman"/>
      <w:i w:val="false"/>
      <w:iCs w:val="false"/>
    </w:rPr>
  </w:style>
  <w:style w:type="character" w:styleId="ListLabel457">
    <w:name w:val="ListLabel 457"/>
    <w:qFormat/>
    <w:rPr>
      <w:rFonts w:cs="Times New Roman"/>
      <w:i w:val="false"/>
      <w:iCs w:val="false"/>
    </w:rPr>
  </w:style>
  <w:style w:type="character" w:styleId="ListLabel458">
    <w:name w:val="ListLabel 458"/>
    <w:qFormat/>
    <w:rPr>
      <w:rFonts w:cs="Times New Roman"/>
      <w:i w:val="false"/>
      <w:iCs w:val="false"/>
    </w:rPr>
  </w:style>
  <w:style w:type="character" w:styleId="ListLabel459">
    <w:name w:val="ListLabel 459"/>
    <w:qFormat/>
    <w:rPr>
      <w:rFonts w:cs="Times New Roman"/>
      <w:i w:val="false"/>
      <w:iCs w:val="false"/>
    </w:rPr>
  </w:style>
  <w:style w:type="character" w:styleId="ListLabel460">
    <w:name w:val="ListLabel 460"/>
    <w:qFormat/>
    <w:rPr>
      <w:rFonts w:ascii="Times New Roman" w:hAnsi="Times New Roman" w:cs="Times New Roman"/>
      <w:i w:val="false"/>
      <w:sz w:val="22"/>
    </w:rPr>
  </w:style>
  <w:style w:type="character" w:styleId="ListLabel461">
    <w:name w:val="ListLabel 461"/>
    <w:qFormat/>
    <w:rPr>
      <w:rFonts w:ascii="Times New Roman" w:hAnsi="Times New Roman" w:cs="Times New Roman"/>
      <w:sz w:val="22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ascii="Times New Roman" w:hAnsi="Times New Roman"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ascii="Times New Roman" w:hAnsi="Times New Roman" w:eastAsia="Times New Roman"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  <w:sz w:val="22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6">
    <w:name w:val="ListLabel 496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Times New Roman"/>
    </w:rPr>
  </w:style>
  <w:style w:type="character" w:styleId="ListLabel501">
    <w:name w:val="ListLabel 501"/>
    <w:qFormat/>
    <w:rPr>
      <w:rFonts w:cs="Times New Roman"/>
    </w:rPr>
  </w:style>
  <w:style w:type="character" w:styleId="ListLabel502">
    <w:name w:val="ListLabel 50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  <w:sz w:val="22"/>
    </w:rPr>
  </w:style>
  <w:style w:type="character" w:styleId="ListLabel506">
    <w:name w:val="ListLabel 506"/>
    <w:qFormat/>
    <w:rPr>
      <w:rFonts w:cs="Times New Roman"/>
      <w:b w:val="false"/>
      <w:i w:val="false"/>
      <w:sz w:val="22"/>
      <w:szCs w:val="22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4">
    <w:name w:val="ListLabel 514"/>
    <w:qFormat/>
    <w:rPr>
      <w:rFonts w:cs="Times New Roman"/>
      <w:sz w:val="22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2">
    <w:name w:val="ListLabel 522"/>
    <w:qFormat/>
    <w:rPr>
      <w:rFonts w:cs="Times New Roman"/>
    </w:rPr>
  </w:style>
  <w:style w:type="character" w:styleId="ListLabel523">
    <w:name w:val="ListLabel 523"/>
    <w:qFormat/>
    <w:rPr>
      <w:rFonts w:cs="Times New Roman"/>
    </w:rPr>
  </w:style>
  <w:style w:type="character" w:styleId="ListLabel524">
    <w:name w:val="ListLabel 524"/>
    <w:qFormat/>
    <w:rPr>
      <w:rFonts w:ascii="Times New Roman" w:hAnsi="Times New Roman"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Times New Roman"/>
    </w:rPr>
  </w:style>
  <w:style w:type="character" w:styleId="ListLabel528">
    <w:name w:val="ListLabel 528"/>
    <w:qFormat/>
    <w:rPr>
      <w:rFonts w:cs="Times New Roman"/>
    </w:rPr>
  </w:style>
  <w:style w:type="character" w:styleId="ListLabel529">
    <w:name w:val="ListLabel 529"/>
    <w:qFormat/>
    <w:rPr>
      <w:rFonts w:cs="Times New Roman"/>
      <w:b w:val="false"/>
      <w:i w:val="false"/>
      <w:sz w:val="22"/>
      <w:szCs w:val="22"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ascii="Times New Roman" w:hAnsi="Times New Roman" w:cs="Times New Roman"/>
    </w:rPr>
  </w:style>
  <w:style w:type="character" w:styleId="ListLabel533">
    <w:name w:val="ListLabel 533"/>
    <w:qFormat/>
    <w:rPr>
      <w:rFonts w:ascii="Times New Roman" w:hAnsi="Times New Roman"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rFonts w:ascii="Times New Roman" w:hAnsi="Times New Roman"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Times New Roman"/>
    </w:rPr>
  </w:style>
  <w:style w:type="character" w:styleId="ListLabel550">
    <w:name w:val="ListLabel 550"/>
    <w:qFormat/>
    <w:rPr>
      <w:rFonts w:ascii="Times New Roman" w:hAnsi="Times New Roman" w:cs="Times New Roman"/>
    </w:rPr>
  </w:style>
  <w:style w:type="character" w:styleId="ListLabel551">
    <w:name w:val="ListLabel 551"/>
    <w:qFormat/>
    <w:rPr>
      <w:rFonts w:ascii="Times New Roman" w:hAnsi="Times New Roman" w:cs="Times New Roman"/>
    </w:rPr>
  </w:style>
  <w:style w:type="character" w:styleId="ListLabel552">
    <w:name w:val="ListLabel 552"/>
    <w:qFormat/>
    <w:rPr>
      <w:rFonts w:cs="Times New Roman"/>
    </w:rPr>
  </w:style>
  <w:style w:type="character" w:styleId="ListLabel553">
    <w:name w:val="ListLabel 553"/>
    <w:qFormat/>
    <w:rPr>
      <w:rFonts w:cs="Wingdings"/>
    </w:rPr>
  </w:style>
  <w:style w:type="character" w:styleId="ListLabel554">
    <w:name w:val="ListLabel 554"/>
    <w:qFormat/>
    <w:rPr>
      <w:rFonts w:cs="Times New Roman"/>
    </w:rPr>
  </w:style>
  <w:style w:type="character" w:styleId="ListLabel555">
    <w:name w:val="ListLabel 555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  <w:b w:val="false"/>
      <w:i w:val="false"/>
      <w:sz w:val="22"/>
      <w:szCs w:val="22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8">
    <w:name w:val="ListLabel 568"/>
    <w:qFormat/>
    <w:rPr>
      <w:rFonts w:ascii="Times New Roman" w:hAnsi="Times New Roman"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7">
    <w:name w:val="ListLabel 577"/>
    <w:qFormat/>
    <w:rPr>
      <w:rFonts w:ascii="Times New Roman" w:hAnsi="Times New Roman" w:cs="Times New Roman"/>
      <w:sz w:val="22"/>
    </w:rPr>
  </w:style>
  <w:style w:type="character" w:styleId="ListLabel578">
    <w:name w:val="ListLabel 578"/>
    <w:qFormat/>
    <w:rPr>
      <w:rFonts w:ascii="Times New Roman" w:hAnsi="Times New Roman"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Times New Roman"/>
    </w:rPr>
  </w:style>
  <w:style w:type="character" w:styleId="ListLabel586">
    <w:name w:val="ListLabel 586"/>
    <w:qFormat/>
    <w:rPr>
      <w:rFonts w:ascii="Times New Roman" w:hAnsi="Times New Roman" w:cs="Times New Roman"/>
    </w:rPr>
  </w:style>
  <w:style w:type="character" w:styleId="ListLabel587">
    <w:name w:val="ListLabel 587"/>
    <w:qFormat/>
    <w:rPr>
      <w:rFonts w:ascii="Times New Roman" w:hAnsi="Times New Roman"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ascii="Times New Roman" w:hAnsi="Times New Roman" w:cs="Times New Roman"/>
      <w:sz w:val="22"/>
    </w:rPr>
  </w:style>
  <w:style w:type="character" w:styleId="ListLabel596">
    <w:name w:val="ListLabel 596"/>
    <w:qFormat/>
    <w:rPr>
      <w:rFonts w:ascii="Times New Roman" w:hAnsi="Times New Roman" w:cs="Times New Roman"/>
    </w:rPr>
  </w:style>
  <w:style w:type="character" w:styleId="ListLabel597">
    <w:name w:val="ListLabel 597"/>
    <w:qFormat/>
    <w:rPr>
      <w:rFonts w:eastAsia="Times New Roman" w:cs="Times New Roman"/>
    </w:rPr>
  </w:style>
  <w:style w:type="character" w:styleId="ListLabel598">
    <w:name w:val="ListLabel 598"/>
    <w:qFormat/>
    <w:rPr>
      <w:rFonts w:cs="Wingdings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Times New Roman"/>
    </w:rPr>
  </w:style>
  <w:style w:type="character" w:styleId="ListLabel602">
    <w:name w:val="ListLabel 602"/>
    <w:qFormat/>
    <w:rPr>
      <w:rFonts w:cs="Times New Roman"/>
    </w:rPr>
  </w:style>
  <w:style w:type="character" w:styleId="ListLabel603">
    <w:name w:val="ListLabel 603"/>
    <w:qFormat/>
    <w:rPr>
      <w:rFonts w:cs="Times New Roman"/>
    </w:rPr>
  </w:style>
  <w:style w:type="character" w:styleId="ListLabel604">
    <w:name w:val="ListLabel 60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2">
    <w:name w:val="ListLabel 612"/>
    <w:qFormat/>
    <w:rPr>
      <w:rFonts w:cs="Times New Roman"/>
    </w:rPr>
  </w:style>
  <w:style w:type="character" w:styleId="ListLabel613">
    <w:name w:val="ListLabel 613"/>
    <w:qFormat/>
    <w:rPr>
      <w:rFonts w:ascii="Times New Roman" w:hAnsi="Times New Roman" w:cs="Times New Roman"/>
    </w:rPr>
  </w:style>
  <w:style w:type="character" w:styleId="ListLabel614">
    <w:name w:val="ListLabel 614"/>
    <w:qFormat/>
    <w:rPr>
      <w:rFonts w:eastAsia="Times New Roman"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ascii="Times New Roman" w:hAnsi="Times New Roman" w:cs="Times New Roman"/>
    </w:rPr>
  </w:style>
  <w:style w:type="character" w:styleId="ListLabel623">
    <w:name w:val="ListLabel 623"/>
    <w:qFormat/>
    <w:rPr>
      <w:rFonts w:ascii="Times New Roman" w:hAnsi="Times New Roman" w:cs="Times New Roman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Wingdings"/>
    </w:rPr>
  </w:style>
  <w:style w:type="character" w:styleId="ListLabel626">
    <w:name w:val="ListLabel 626"/>
    <w:qFormat/>
    <w:rPr>
      <w:rFonts w:cs="Times New Roman"/>
    </w:rPr>
  </w:style>
  <w:style w:type="character" w:styleId="ListLabel627">
    <w:name w:val="ListLabel 627"/>
    <w:qFormat/>
    <w:rPr>
      <w:rFonts w:cs="Times New Roman"/>
    </w:rPr>
  </w:style>
  <w:style w:type="character" w:styleId="ListLabel628">
    <w:name w:val="ListLabel 628"/>
    <w:qFormat/>
    <w:rPr>
      <w:rFonts w:cs="Times New Roman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eastAsia="Times New Roman" w:cs="Times New Roman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ascii="Times New Roman" w:hAnsi="Times New Roman" w:cs="Times New Roman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Symbo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ascii="Times New Roman" w:hAnsi="Times New Roman" w:cs="Times New Roman"/>
      <w:sz w:val="22"/>
    </w:rPr>
  </w:style>
  <w:style w:type="character" w:styleId="ListLabel641">
    <w:name w:val="ListLabel 641"/>
    <w:qFormat/>
    <w:rPr>
      <w:rFonts w:cs="Times New Roman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cs="Times New Roman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650">
    <w:name w:val="ListLabel 650"/>
    <w:qFormat/>
    <w:rPr>
      <w:rFonts w:cs="Times New Roman"/>
      <w:i w:val="false"/>
      <w:iCs w:val="false"/>
    </w:rPr>
  </w:style>
  <w:style w:type="character" w:styleId="ListLabel651">
    <w:name w:val="ListLabel 651"/>
    <w:qFormat/>
    <w:rPr>
      <w:rFonts w:cs="Times New Roman"/>
      <w:i w:val="false"/>
      <w:iCs w:val="false"/>
    </w:rPr>
  </w:style>
  <w:style w:type="character" w:styleId="ListLabel652">
    <w:name w:val="ListLabel 652"/>
    <w:qFormat/>
    <w:rPr>
      <w:rFonts w:cs="Wingdings"/>
      <w:i w:val="false"/>
    </w:rPr>
  </w:style>
  <w:style w:type="character" w:styleId="ListLabel653">
    <w:name w:val="ListLabel 653"/>
    <w:qFormat/>
    <w:rPr>
      <w:rFonts w:cs="Times New Roman"/>
      <w:i w:val="false"/>
      <w:iCs w:val="false"/>
    </w:rPr>
  </w:style>
  <w:style w:type="character" w:styleId="ListLabel654">
    <w:name w:val="ListLabel 654"/>
    <w:qFormat/>
    <w:rPr>
      <w:rFonts w:cs="Times New Roman"/>
      <w:i w:val="false"/>
      <w:iCs w:val="false"/>
    </w:rPr>
  </w:style>
  <w:style w:type="character" w:styleId="ListLabel655">
    <w:name w:val="ListLabel 655"/>
    <w:qFormat/>
    <w:rPr>
      <w:rFonts w:cs="Times New Roman"/>
      <w:i w:val="false"/>
      <w:iCs w:val="false"/>
    </w:rPr>
  </w:style>
  <w:style w:type="character" w:styleId="ListLabel656">
    <w:name w:val="ListLabel 656"/>
    <w:qFormat/>
    <w:rPr>
      <w:rFonts w:cs="Times New Roman"/>
      <w:i w:val="false"/>
      <w:iCs w:val="false"/>
    </w:rPr>
  </w:style>
  <w:style w:type="character" w:styleId="ListLabel657">
    <w:name w:val="ListLabel 657"/>
    <w:qFormat/>
    <w:rPr>
      <w:rFonts w:cs="Times New Roman"/>
      <w:i w:val="false"/>
      <w:iCs w:val="false"/>
    </w:rPr>
  </w:style>
  <w:style w:type="character" w:styleId="ListLabel658">
    <w:name w:val="ListLabel 658"/>
    <w:qFormat/>
    <w:rPr>
      <w:rFonts w:ascii="Times New Roman" w:hAnsi="Times New Roman" w:cs="Times New Roman"/>
      <w:i w:val="false"/>
      <w:sz w:val="22"/>
    </w:rPr>
  </w:style>
  <w:style w:type="character" w:styleId="ListLabel659">
    <w:name w:val="ListLabel 659"/>
    <w:qFormat/>
    <w:rPr>
      <w:rFonts w:ascii="Times New Roman" w:hAnsi="Times New Roman" w:cs="Times New Roman"/>
      <w:sz w:val="22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Wingdings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Times New Roman"/>
    </w:rPr>
  </w:style>
  <w:style w:type="character" w:styleId="ListLabel664">
    <w:name w:val="ListLabel 664"/>
    <w:qFormat/>
    <w:rPr>
      <w:rFonts w:cs="Times New Roman"/>
    </w:rPr>
  </w:style>
  <w:style w:type="character" w:styleId="ListLabel665">
    <w:name w:val="ListLabel 665"/>
    <w:qFormat/>
    <w:rPr>
      <w:rFonts w:cs="Times New Roman"/>
    </w:rPr>
  </w:style>
  <w:style w:type="character" w:styleId="ListLabel666">
    <w:name w:val="ListLabel 666"/>
    <w:qFormat/>
    <w:rPr>
      <w:rFonts w:cs="Times New Roman"/>
    </w:rPr>
  </w:style>
  <w:style w:type="character" w:styleId="ListLabel667">
    <w:name w:val="ListLabel 667"/>
    <w:qFormat/>
    <w:rPr>
      <w:rFonts w:ascii="Times New Roman" w:hAnsi="Times New Roman" w:cs="Times New Roman"/>
    </w:rPr>
  </w:style>
  <w:style w:type="character" w:styleId="ListLabel668">
    <w:name w:val="ListLabel 668"/>
    <w:qFormat/>
    <w:rPr>
      <w:rFonts w:cs="Times New Roman"/>
    </w:rPr>
  </w:style>
  <w:style w:type="character" w:styleId="ListLabel669">
    <w:name w:val="ListLabel 669"/>
    <w:qFormat/>
    <w:rPr>
      <w:rFonts w:cs="Times New Roman"/>
    </w:rPr>
  </w:style>
  <w:style w:type="character" w:styleId="ListLabel670">
    <w:name w:val="ListLabel 670"/>
    <w:qFormat/>
    <w:rPr>
      <w:rFonts w:cs="Times New Roman"/>
    </w:rPr>
  </w:style>
  <w:style w:type="character" w:styleId="ListLabel671">
    <w:name w:val="ListLabel 671"/>
    <w:qFormat/>
    <w:rPr>
      <w:rFonts w:cs="Times New Roman"/>
    </w:rPr>
  </w:style>
  <w:style w:type="character" w:styleId="ListLabel672">
    <w:name w:val="ListLabel 672"/>
    <w:qFormat/>
    <w:rPr>
      <w:rFonts w:cs="Times New Roman"/>
    </w:rPr>
  </w:style>
  <w:style w:type="character" w:styleId="ListLabel673">
    <w:name w:val="ListLabel 673"/>
    <w:qFormat/>
    <w:rPr>
      <w:rFonts w:cs="Times New Roman"/>
    </w:rPr>
  </w:style>
  <w:style w:type="character" w:styleId="ListLabel674">
    <w:name w:val="ListLabel 674"/>
    <w:qFormat/>
    <w:rPr>
      <w:rFonts w:cs="Times New Roman"/>
    </w:rPr>
  </w:style>
  <w:style w:type="character" w:styleId="ListLabel675">
    <w:name w:val="ListLabel 675"/>
    <w:qFormat/>
    <w:rPr>
      <w:rFonts w:cs="Times New Roman"/>
    </w:rPr>
  </w:style>
  <w:style w:type="character" w:styleId="ListLabel676">
    <w:name w:val="ListLabel 676"/>
    <w:qFormat/>
    <w:rPr>
      <w:rFonts w:ascii="Times New Roman" w:hAnsi="Times New Roman" w:eastAsia="Times New Roman" w:cs="Times New Roman"/>
    </w:rPr>
  </w:style>
  <w:style w:type="character" w:styleId="ListLabel677">
    <w:name w:val="ListLabel 677"/>
    <w:qFormat/>
    <w:rPr>
      <w:rFonts w:cs="Times New Roman"/>
    </w:rPr>
  </w:style>
  <w:style w:type="character" w:styleId="ListLabel678">
    <w:name w:val="ListLabel 678"/>
    <w:qFormat/>
    <w:rPr>
      <w:rFonts w:cs="Times New Roman"/>
    </w:rPr>
  </w:style>
  <w:style w:type="character" w:styleId="ListLabel679">
    <w:name w:val="ListLabel 679"/>
    <w:qFormat/>
    <w:rPr>
      <w:rFonts w:cs="Times New Roman"/>
    </w:rPr>
  </w:style>
  <w:style w:type="character" w:styleId="ListLabel680">
    <w:name w:val="ListLabel 680"/>
    <w:qFormat/>
    <w:rPr>
      <w:rFonts w:cs="Times New Roman"/>
    </w:rPr>
  </w:style>
  <w:style w:type="character" w:styleId="ListLabel681">
    <w:name w:val="ListLabel 681"/>
    <w:qFormat/>
    <w:rPr>
      <w:rFonts w:cs="Times New Roman"/>
    </w:rPr>
  </w:style>
  <w:style w:type="character" w:styleId="ListLabel682">
    <w:name w:val="ListLabel 682"/>
    <w:qFormat/>
    <w:rPr>
      <w:rFonts w:cs="Times New Roman"/>
    </w:rPr>
  </w:style>
  <w:style w:type="character" w:styleId="ListLabel683">
    <w:name w:val="ListLabel 683"/>
    <w:qFormat/>
    <w:rPr>
      <w:rFonts w:cs="Times New Roman"/>
    </w:rPr>
  </w:style>
  <w:style w:type="character" w:styleId="ListLabel684">
    <w:name w:val="ListLabel 684"/>
    <w:qFormat/>
    <w:rPr>
      <w:rFonts w:cs="Times New Roman"/>
    </w:rPr>
  </w:style>
  <w:style w:type="character" w:styleId="ListLabel685">
    <w:name w:val="ListLabel 685"/>
    <w:qFormat/>
    <w:rPr>
      <w:rFonts w:cs="Times New Roman"/>
      <w:sz w:val="22"/>
    </w:rPr>
  </w:style>
  <w:style w:type="character" w:styleId="ListLabel686">
    <w:name w:val="ListLabel 686"/>
    <w:qFormat/>
    <w:rPr>
      <w:rFonts w:cs="Times New Roman"/>
    </w:rPr>
  </w:style>
  <w:style w:type="character" w:styleId="ListLabel687">
    <w:name w:val="ListLabel 687"/>
    <w:qFormat/>
    <w:rPr>
      <w:rFonts w:cs="Times New Roman"/>
    </w:rPr>
  </w:style>
  <w:style w:type="character" w:styleId="ListLabel688">
    <w:name w:val="ListLabel 688"/>
    <w:qFormat/>
    <w:rPr>
      <w:rFonts w:cs="Wingdings"/>
    </w:rPr>
  </w:style>
  <w:style w:type="character" w:styleId="ListLabel689">
    <w:name w:val="ListLabel 689"/>
    <w:qFormat/>
    <w:rPr>
      <w:rFonts w:cs="Times New Roman"/>
    </w:rPr>
  </w:style>
  <w:style w:type="character" w:styleId="ListLabel690">
    <w:name w:val="ListLabel 690"/>
    <w:qFormat/>
    <w:rPr>
      <w:rFonts w:cs="Times New Roman"/>
    </w:rPr>
  </w:style>
  <w:style w:type="character" w:styleId="ListLabel691">
    <w:name w:val="ListLabel 691"/>
    <w:qFormat/>
    <w:rPr>
      <w:rFonts w:cs="Times New Roman"/>
    </w:rPr>
  </w:style>
  <w:style w:type="character" w:styleId="ListLabel692">
    <w:name w:val="ListLabel 692"/>
    <w:qFormat/>
    <w:rPr>
      <w:rFonts w:cs="Times New Roman"/>
    </w:rPr>
  </w:style>
  <w:style w:type="character" w:styleId="ListLabel693">
    <w:name w:val="ListLabel 693"/>
    <w:qFormat/>
    <w:rPr>
      <w:rFonts w:cs="Times New Roman"/>
    </w:rPr>
  </w:style>
  <w:style w:type="character" w:styleId="ListLabel694">
    <w:name w:val="ListLabel 694"/>
    <w:qFormat/>
    <w:rPr>
      <w:rFonts w:cs="Times New Roman"/>
    </w:rPr>
  </w:style>
  <w:style w:type="character" w:styleId="ListLabel695">
    <w:name w:val="ListLabel 695"/>
    <w:qFormat/>
    <w:rPr>
      <w:rFonts w:cs="Times New Roman"/>
    </w:rPr>
  </w:style>
  <w:style w:type="character" w:styleId="ListLabel696">
    <w:name w:val="ListLabel 696"/>
    <w:qFormat/>
    <w:rPr>
      <w:rFonts w:cs="Times New Roman"/>
    </w:rPr>
  </w:style>
  <w:style w:type="character" w:styleId="ListLabel697">
    <w:name w:val="ListLabel 697"/>
    <w:qFormat/>
    <w:rPr>
      <w:rFonts w:cs="Wingdings"/>
    </w:rPr>
  </w:style>
  <w:style w:type="character" w:styleId="ListLabel698">
    <w:name w:val="ListLabel 698"/>
    <w:qFormat/>
    <w:rPr>
      <w:rFonts w:cs="Times New Roman"/>
    </w:rPr>
  </w:style>
  <w:style w:type="character" w:styleId="ListLabel699">
    <w:name w:val="ListLabel 699"/>
    <w:qFormat/>
    <w:rPr>
      <w:rFonts w:cs="Times New Roman"/>
    </w:rPr>
  </w:style>
  <w:style w:type="character" w:styleId="ListLabel700">
    <w:name w:val="ListLabel 7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701">
    <w:name w:val="ListLabel 701"/>
    <w:qFormat/>
    <w:rPr>
      <w:rFonts w:cs="Times New Roman"/>
    </w:rPr>
  </w:style>
  <w:style w:type="character" w:styleId="ListLabel702">
    <w:name w:val="ListLabel 702"/>
    <w:qFormat/>
    <w:rPr>
      <w:rFonts w:cs="Times New Roman"/>
    </w:rPr>
  </w:style>
  <w:style w:type="character" w:styleId="ListLabel703">
    <w:name w:val="ListLabel 703"/>
    <w:qFormat/>
    <w:rPr>
      <w:rFonts w:cs="Times New Roman"/>
      <w:sz w:val="22"/>
    </w:rPr>
  </w:style>
  <w:style w:type="character" w:styleId="ListLabel704">
    <w:name w:val="ListLabel 704"/>
    <w:qFormat/>
    <w:rPr>
      <w:rFonts w:cs="Times New Roman"/>
      <w:b w:val="false"/>
      <w:i w:val="false"/>
      <w:sz w:val="22"/>
      <w:szCs w:val="22"/>
    </w:rPr>
  </w:style>
  <w:style w:type="character" w:styleId="ListLabel705">
    <w:name w:val="ListLabel 705"/>
    <w:qFormat/>
    <w:rPr>
      <w:rFonts w:cs="Times New Roman"/>
    </w:rPr>
  </w:style>
  <w:style w:type="character" w:styleId="ListLabel706">
    <w:name w:val="ListLabel 706"/>
    <w:qFormat/>
    <w:rPr>
      <w:rFonts w:cs="Times New Roman"/>
    </w:rPr>
  </w:style>
  <w:style w:type="character" w:styleId="ListLabel707">
    <w:name w:val="ListLabel 707"/>
    <w:qFormat/>
    <w:rPr>
      <w:rFonts w:cs="Times New Roman"/>
    </w:rPr>
  </w:style>
  <w:style w:type="character" w:styleId="ListLabel708">
    <w:name w:val="ListLabel 708"/>
    <w:qFormat/>
    <w:rPr>
      <w:rFonts w:cs="Times New Roman"/>
    </w:rPr>
  </w:style>
  <w:style w:type="character" w:styleId="ListLabel709">
    <w:name w:val="ListLabel 709"/>
    <w:qFormat/>
    <w:rPr>
      <w:rFonts w:cs="Times New Roman"/>
    </w:rPr>
  </w:style>
  <w:style w:type="character" w:styleId="ListLabel710">
    <w:name w:val="ListLabel 710"/>
    <w:qFormat/>
    <w:rPr>
      <w:rFonts w:cs="Times New Roman"/>
    </w:rPr>
  </w:style>
  <w:style w:type="character" w:styleId="ListLabel711">
    <w:name w:val="ListLabel 711"/>
    <w:qFormat/>
    <w:rPr>
      <w:rFonts w:cs="Times New Roman"/>
    </w:rPr>
  </w:style>
  <w:style w:type="character" w:styleId="ListLabel712">
    <w:name w:val="ListLabel 712"/>
    <w:qFormat/>
    <w:rPr>
      <w:rFonts w:cs="Times New Roman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Times New Roman"/>
    </w:rPr>
  </w:style>
  <w:style w:type="character" w:styleId="ListLabel715">
    <w:name w:val="ListLabel 715"/>
    <w:qFormat/>
    <w:rPr>
      <w:rFonts w:cs="Times New Roman"/>
    </w:rPr>
  </w:style>
  <w:style w:type="character" w:styleId="ListLabel716">
    <w:name w:val="ListLabel 716"/>
    <w:qFormat/>
    <w:rPr>
      <w:rFonts w:cs="Times New Roman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ascii="Times New Roman" w:hAnsi="Times New Roman"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Wingdings"/>
    </w:rPr>
  </w:style>
  <w:style w:type="character" w:styleId="ListLabel725">
    <w:name w:val="ListLabel 725"/>
    <w:qFormat/>
    <w:rPr>
      <w:rFonts w:cs="Times New Roman"/>
    </w:rPr>
  </w:style>
  <w:style w:type="character" w:styleId="ListLabel726">
    <w:name w:val="ListLabel 726"/>
    <w:qFormat/>
    <w:rPr>
      <w:rFonts w:cs="Times New Roman"/>
    </w:rPr>
  </w:style>
  <w:style w:type="character" w:styleId="ListLabel727">
    <w:name w:val="ListLabel 727"/>
    <w:qFormat/>
    <w:rPr>
      <w:rFonts w:cs="Times New Roman"/>
      <w:b w:val="false"/>
      <w:i w:val="false"/>
      <w:sz w:val="22"/>
      <w:szCs w:val="22"/>
    </w:rPr>
  </w:style>
  <w:style w:type="character" w:styleId="ListLabel728">
    <w:name w:val="ListLabel 728"/>
    <w:qFormat/>
    <w:rPr>
      <w:rFonts w:cs="Times New Roman"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rFonts w:ascii="Times New Roman" w:hAnsi="Times New Roman" w:cs="Times New Roman"/>
    </w:rPr>
  </w:style>
  <w:style w:type="character" w:styleId="ListLabel731">
    <w:name w:val="ListLabel 731"/>
    <w:qFormat/>
    <w:rPr>
      <w:rFonts w:ascii="Times New Roman" w:hAnsi="Times New Roman" w:cs="Times New Roman"/>
    </w:rPr>
  </w:style>
  <w:style w:type="character" w:styleId="ListLabel732">
    <w:name w:val="ListLabel 732"/>
    <w:qFormat/>
    <w:rPr>
      <w:rFonts w:cs="Times New Roman"/>
    </w:rPr>
  </w:style>
  <w:style w:type="character" w:styleId="ListLabel733">
    <w:name w:val="ListLabel 733"/>
    <w:qFormat/>
    <w:rPr>
      <w:rFonts w:cs="Wingdings"/>
    </w:rPr>
  </w:style>
  <w:style w:type="character" w:styleId="ListLabel734">
    <w:name w:val="ListLabel 734"/>
    <w:qFormat/>
    <w:rPr>
      <w:rFonts w:cs="Times New Roman"/>
    </w:rPr>
  </w:style>
  <w:style w:type="character" w:styleId="ListLabel735">
    <w:name w:val="ListLabel 735"/>
    <w:qFormat/>
    <w:rPr>
      <w:rFonts w:cs="Times New Roman"/>
    </w:rPr>
  </w:style>
  <w:style w:type="character" w:styleId="ListLabel736">
    <w:name w:val="ListLabel 736"/>
    <w:qFormat/>
    <w:rPr>
      <w:rFonts w:cs="Times New Roman"/>
    </w:rPr>
  </w:style>
  <w:style w:type="character" w:styleId="ListLabel737">
    <w:name w:val="ListLabel 737"/>
    <w:qFormat/>
    <w:rPr>
      <w:rFonts w:cs="Times New Roman"/>
    </w:rPr>
  </w:style>
  <w:style w:type="character" w:styleId="ListLabel738">
    <w:name w:val="ListLabel 738"/>
    <w:qFormat/>
    <w:rPr>
      <w:rFonts w:cs="Times New Roman"/>
    </w:rPr>
  </w:style>
  <w:style w:type="character" w:styleId="ListLabel739">
    <w:name w:val="ListLabel 739"/>
    <w:qFormat/>
    <w:rPr>
      <w:rFonts w:cs="Times New Roman"/>
    </w:rPr>
  </w:style>
  <w:style w:type="character" w:styleId="ListLabel740">
    <w:name w:val="ListLabel 740"/>
    <w:qFormat/>
    <w:rPr>
      <w:rFonts w:ascii="Times New Roman" w:hAnsi="Times New Roman" w:cs="Times New Roman"/>
    </w:rPr>
  </w:style>
  <w:style w:type="character" w:styleId="ListLabel741">
    <w:name w:val="ListLabel 741"/>
    <w:qFormat/>
    <w:rPr>
      <w:rFonts w:cs="Times New Roman"/>
    </w:rPr>
  </w:style>
  <w:style w:type="character" w:styleId="ListLabel742">
    <w:name w:val="ListLabel 742"/>
    <w:qFormat/>
    <w:rPr>
      <w:rFonts w:cs="Wingdings"/>
    </w:rPr>
  </w:style>
  <w:style w:type="character" w:styleId="ListLabel743">
    <w:name w:val="ListLabel 743"/>
    <w:qFormat/>
    <w:rPr>
      <w:rFonts w:cs="Times New Roman"/>
    </w:rPr>
  </w:style>
  <w:style w:type="character" w:styleId="ListLabel744">
    <w:name w:val="ListLabel 744"/>
    <w:qFormat/>
    <w:rPr>
      <w:rFonts w:cs="Times New Roman"/>
    </w:rPr>
  </w:style>
  <w:style w:type="character" w:styleId="ListLabel745">
    <w:name w:val="ListLabel 745"/>
    <w:qFormat/>
    <w:rPr>
      <w:rFonts w:cs="Times New Roman"/>
    </w:rPr>
  </w:style>
  <w:style w:type="character" w:styleId="ListLabel746">
    <w:name w:val="ListLabel 746"/>
    <w:qFormat/>
    <w:rPr>
      <w:rFonts w:cs="Times New Roman"/>
    </w:rPr>
  </w:style>
  <w:style w:type="character" w:styleId="ListLabel747">
    <w:name w:val="ListLabel 747"/>
    <w:qFormat/>
    <w:rPr>
      <w:rFonts w:cs="Times New Roman"/>
    </w:rPr>
  </w:style>
  <w:style w:type="character" w:styleId="ListLabel748">
    <w:name w:val="ListLabel 748"/>
    <w:qFormat/>
    <w:rPr>
      <w:rFonts w:ascii="Times New Roman" w:hAnsi="Times New Roman" w:cs="Times New Roman"/>
    </w:rPr>
  </w:style>
  <w:style w:type="character" w:styleId="ListLabel749">
    <w:name w:val="ListLabel 749"/>
    <w:qFormat/>
    <w:rPr>
      <w:rFonts w:ascii="Times New Roman" w:hAnsi="Times New Roman" w:cs="Times New Roman"/>
    </w:rPr>
  </w:style>
  <w:style w:type="character" w:styleId="ListLabel750">
    <w:name w:val="ListLabel 750"/>
    <w:qFormat/>
    <w:rPr>
      <w:rFonts w:cs="Times New Roman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Times New Roman"/>
    </w:rPr>
  </w:style>
  <w:style w:type="character" w:styleId="ListLabel753">
    <w:name w:val="ListLabel 753"/>
    <w:qFormat/>
    <w:rPr>
      <w:rFonts w:cs="Times New Roman"/>
    </w:rPr>
  </w:style>
  <w:style w:type="character" w:styleId="ListLabel754">
    <w:name w:val="ListLabel 754"/>
    <w:qFormat/>
    <w:rPr>
      <w:rFonts w:cs="Times New Roman"/>
    </w:rPr>
  </w:style>
  <w:style w:type="character" w:styleId="ListLabel755">
    <w:name w:val="ListLabel 755"/>
    <w:qFormat/>
    <w:rPr>
      <w:rFonts w:cs="Times New Roman"/>
    </w:rPr>
  </w:style>
  <w:style w:type="character" w:styleId="ListLabel756">
    <w:name w:val="ListLabel 756"/>
    <w:qFormat/>
    <w:rPr>
      <w:rFonts w:cs="Times New Roman"/>
    </w:rPr>
  </w:style>
  <w:style w:type="character" w:styleId="ListLabel757">
    <w:name w:val="ListLabel 757"/>
    <w:qFormat/>
    <w:rPr>
      <w:rFonts w:cs="Times New Roman"/>
    </w:rPr>
  </w:style>
  <w:style w:type="character" w:styleId="ListLabel758">
    <w:name w:val="ListLabel 758"/>
    <w:qFormat/>
    <w:rPr>
      <w:rFonts w:cs="Times New Roman"/>
    </w:rPr>
  </w:style>
  <w:style w:type="character" w:styleId="ListLabel759">
    <w:name w:val="ListLabel 759"/>
    <w:qFormat/>
    <w:rPr>
      <w:rFonts w:cs="Times New Roman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Times New Roman"/>
    </w:rPr>
  </w:style>
  <w:style w:type="character" w:styleId="ListLabel762">
    <w:name w:val="ListLabel 762"/>
    <w:qFormat/>
    <w:rPr>
      <w:rFonts w:cs="Times New Roman"/>
    </w:rPr>
  </w:style>
  <w:style w:type="character" w:styleId="ListLabel763">
    <w:name w:val="ListLabel 763"/>
    <w:qFormat/>
    <w:rPr>
      <w:rFonts w:cs="Times New Roman"/>
      <w:b w:val="false"/>
      <w:i w:val="false"/>
      <w:sz w:val="22"/>
      <w:szCs w:val="22"/>
    </w:rPr>
  </w:style>
  <w:style w:type="character" w:styleId="ListLabel764">
    <w:name w:val="ListLabel 764"/>
    <w:qFormat/>
    <w:rPr>
      <w:rFonts w:cs="Times New Roman"/>
    </w:rPr>
  </w:style>
  <w:style w:type="character" w:styleId="ListLabel765">
    <w:name w:val="ListLabel 765"/>
    <w:qFormat/>
    <w:rPr>
      <w:rFonts w:cs="Times New Roman"/>
    </w:rPr>
  </w:style>
  <w:style w:type="character" w:styleId="ListLabel766">
    <w:name w:val="ListLabel 766"/>
    <w:qFormat/>
    <w:rPr>
      <w:rFonts w:ascii="Times New Roman" w:hAnsi="Times New Roman" w:cs="Times New Roman"/>
    </w:rPr>
  </w:style>
  <w:style w:type="character" w:styleId="ListLabel767">
    <w:name w:val="ListLabel 767"/>
    <w:qFormat/>
    <w:rPr>
      <w:rFonts w:cs="Times New Roman"/>
    </w:rPr>
  </w:style>
  <w:style w:type="character" w:styleId="ListLabel768">
    <w:name w:val="ListLabel 768"/>
    <w:qFormat/>
    <w:rPr>
      <w:rFonts w:cs="Times New Roman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Times New Roman"/>
    </w:rPr>
  </w:style>
  <w:style w:type="character" w:styleId="ListLabel771">
    <w:name w:val="ListLabel 771"/>
    <w:qFormat/>
    <w:rPr>
      <w:rFonts w:cs="Times New Roman"/>
    </w:rPr>
  </w:style>
  <w:style w:type="character" w:styleId="ListLabel772">
    <w:name w:val="ListLabel 772"/>
    <w:qFormat/>
    <w:rPr>
      <w:rFonts w:cs="Times New Roman"/>
    </w:rPr>
  </w:style>
  <w:style w:type="character" w:styleId="ListLabel773">
    <w:name w:val="ListLabel 773"/>
    <w:qFormat/>
    <w:rPr>
      <w:rFonts w:cs="Times New Roman"/>
    </w:rPr>
  </w:style>
  <w:style w:type="character" w:styleId="ListLabel774">
    <w:name w:val="ListLabel 774"/>
    <w:qFormat/>
    <w:rPr>
      <w:rFonts w:cs="Times New Roman"/>
    </w:rPr>
  </w:style>
  <w:style w:type="character" w:styleId="ListLabel775">
    <w:name w:val="ListLabel 775"/>
    <w:qFormat/>
    <w:rPr>
      <w:rFonts w:ascii="Times New Roman" w:hAnsi="Times New Roman" w:cs="Times New Roman"/>
      <w:sz w:val="22"/>
    </w:rPr>
  </w:style>
  <w:style w:type="character" w:styleId="ListLabel776">
    <w:name w:val="ListLabel 776"/>
    <w:qFormat/>
    <w:rPr>
      <w:rFonts w:ascii="Times New Roman" w:hAnsi="Times New Roman" w:cs="Times New Roman"/>
    </w:rPr>
  </w:style>
  <w:style w:type="character" w:styleId="ListLabel777">
    <w:name w:val="ListLabel 777"/>
    <w:qFormat/>
    <w:rPr>
      <w:rFonts w:cs="Times New Roman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ascii="Times New Roman" w:hAnsi="Times New Roman" w:cs="Times New Roman"/>
    </w:rPr>
  </w:style>
  <w:style w:type="character" w:styleId="ListLabel785">
    <w:name w:val="ListLabel 785"/>
    <w:qFormat/>
    <w:rPr>
      <w:rFonts w:ascii="Times New Roman" w:hAnsi="Times New Roman"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Times New Roman"/>
    </w:rPr>
  </w:style>
  <w:style w:type="character" w:styleId="ListLabel789">
    <w:name w:val="ListLabel 789"/>
    <w:qFormat/>
    <w:rPr>
      <w:rFonts w:cs="Times New Roman"/>
    </w:rPr>
  </w:style>
  <w:style w:type="character" w:styleId="ListLabel790">
    <w:name w:val="ListLabel 790"/>
    <w:qFormat/>
    <w:rPr>
      <w:rFonts w:cs="Times New Roman"/>
    </w:rPr>
  </w:style>
  <w:style w:type="character" w:styleId="ListLabel791">
    <w:name w:val="ListLabel 791"/>
    <w:qFormat/>
    <w:rPr>
      <w:rFonts w:cs="Times New Roman"/>
    </w:rPr>
  </w:style>
  <w:style w:type="character" w:styleId="ListLabel792">
    <w:name w:val="ListLabel 792"/>
    <w:qFormat/>
    <w:rPr>
      <w:rFonts w:cs="Times New Roman"/>
    </w:rPr>
  </w:style>
  <w:style w:type="character" w:styleId="ListLabel793">
    <w:name w:val="ListLabel 793"/>
    <w:qFormat/>
    <w:rPr>
      <w:rFonts w:ascii="Times New Roman" w:hAnsi="Times New Roman" w:cs="Times New Roman"/>
      <w:sz w:val="22"/>
    </w:rPr>
  </w:style>
  <w:style w:type="character" w:styleId="ListLabel794">
    <w:name w:val="ListLabel 794"/>
    <w:qFormat/>
    <w:rPr>
      <w:rFonts w:ascii="Times New Roman" w:hAnsi="Times New Roman" w:cs="Times New Roman"/>
    </w:rPr>
  </w:style>
  <w:style w:type="character" w:styleId="ListLabel795">
    <w:name w:val="ListLabel 795"/>
    <w:qFormat/>
    <w:rPr>
      <w:rFonts w:eastAsia="Times New Roman" w:cs="Times New Roman"/>
    </w:rPr>
  </w:style>
  <w:style w:type="character" w:styleId="ListLabel796">
    <w:name w:val="ListLabel 796"/>
    <w:qFormat/>
    <w:rPr>
      <w:rFonts w:cs="Wingdings"/>
    </w:rPr>
  </w:style>
  <w:style w:type="character" w:styleId="ListLabel797">
    <w:name w:val="ListLabel 797"/>
    <w:qFormat/>
    <w:rPr>
      <w:rFonts w:cs="Times New Roman"/>
    </w:rPr>
  </w:style>
  <w:style w:type="character" w:styleId="ListLabel798">
    <w:name w:val="ListLabel 798"/>
    <w:qFormat/>
    <w:rPr>
      <w:rFonts w:cs="Times New Roman"/>
    </w:rPr>
  </w:style>
  <w:style w:type="character" w:styleId="ListLabel799">
    <w:name w:val="ListLabel 799"/>
    <w:qFormat/>
    <w:rPr>
      <w:rFonts w:cs="Times New Roman"/>
    </w:rPr>
  </w:style>
  <w:style w:type="character" w:styleId="ListLabel800">
    <w:name w:val="ListLabel 800"/>
    <w:qFormat/>
    <w:rPr>
      <w:rFonts w:cs="Times New Roman"/>
    </w:rPr>
  </w:style>
  <w:style w:type="character" w:styleId="ListLabel801">
    <w:name w:val="ListLabel 801"/>
    <w:qFormat/>
    <w:rPr>
      <w:rFonts w:cs="Times New Roman"/>
    </w:rPr>
  </w:style>
  <w:style w:type="character" w:styleId="ListLabel802">
    <w:name w:val="ListLabel 80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803">
    <w:name w:val="ListLabel 803"/>
    <w:qFormat/>
    <w:rPr>
      <w:rFonts w:cs="Times New Roman"/>
    </w:rPr>
  </w:style>
  <w:style w:type="character" w:styleId="ListLabel804">
    <w:name w:val="ListLabel 804"/>
    <w:qFormat/>
    <w:rPr>
      <w:rFonts w:cs="Times New Roman"/>
    </w:rPr>
  </w:style>
  <w:style w:type="character" w:styleId="ListLabel805">
    <w:name w:val="ListLabel 805"/>
    <w:qFormat/>
    <w:rPr>
      <w:rFonts w:cs="Times New Roman"/>
    </w:rPr>
  </w:style>
  <w:style w:type="character" w:styleId="ListLabel806">
    <w:name w:val="ListLabel 806"/>
    <w:qFormat/>
    <w:rPr>
      <w:rFonts w:cs="Times New Roman"/>
    </w:rPr>
  </w:style>
  <w:style w:type="character" w:styleId="ListLabel807">
    <w:name w:val="ListLabel 807"/>
    <w:qFormat/>
    <w:rPr>
      <w:rFonts w:cs="Times New Roman"/>
    </w:rPr>
  </w:style>
  <w:style w:type="character" w:styleId="ListLabel808">
    <w:name w:val="ListLabel 808"/>
    <w:qFormat/>
    <w:rPr>
      <w:rFonts w:cs="Times New Roman"/>
    </w:rPr>
  </w:style>
  <w:style w:type="character" w:styleId="ListLabel809">
    <w:name w:val="ListLabel 809"/>
    <w:qFormat/>
    <w:rPr>
      <w:rFonts w:cs="Times New Roman"/>
    </w:rPr>
  </w:style>
  <w:style w:type="character" w:styleId="ListLabel810">
    <w:name w:val="ListLabel 810"/>
    <w:qFormat/>
    <w:rPr>
      <w:rFonts w:cs="Times New Roman"/>
    </w:rPr>
  </w:style>
  <w:style w:type="character" w:styleId="ListLabel811">
    <w:name w:val="ListLabel 811"/>
    <w:qFormat/>
    <w:rPr>
      <w:rFonts w:ascii="Times New Roman" w:hAnsi="Times New Roman" w:cs="Times New Roman"/>
    </w:rPr>
  </w:style>
  <w:style w:type="character" w:styleId="ListLabel812">
    <w:name w:val="ListLabel 812"/>
    <w:qFormat/>
    <w:rPr>
      <w:rFonts w:eastAsia="Times New Roman" w:cs="Times New Roman"/>
    </w:rPr>
  </w:style>
  <w:style w:type="character" w:styleId="ListLabel813">
    <w:name w:val="ListLabel 813"/>
    <w:qFormat/>
    <w:rPr>
      <w:rFonts w:cs="Times New Roman"/>
    </w:rPr>
  </w:style>
  <w:style w:type="character" w:styleId="ListLabel814">
    <w:name w:val="ListLabel 814"/>
    <w:qFormat/>
    <w:rPr>
      <w:rFonts w:cs="Times New Roman"/>
    </w:rPr>
  </w:style>
  <w:style w:type="character" w:styleId="ListLabel815">
    <w:name w:val="ListLabel 815"/>
    <w:qFormat/>
    <w:rPr>
      <w:rFonts w:cs="Times New Roman"/>
    </w:rPr>
  </w:style>
  <w:style w:type="character" w:styleId="ListLabel816">
    <w:name w:val="ListLabel 816"/>
    <w:qFormat/>
    <w:rPr>
      <w:rFonts w:cs="Times New Roman"/>
    </w:rPr>
  </w:style>
  <w:style w:type="character" w:styleId="ListLabel817">
    <w:name w:val="ListLabel 817"/>
    <w:qFormat/>
    <w:rPr>
      <w:rFonts w:cs="Times New Roman"/>
    </w:rPr>
  </w:style>
  <w:style w:type="character" w:styleId="ListLabel818">
    <w:name w:val="ListLabel 818"/>
    <w:qFormat/>
    <w:rPr>
      <w:rFonts w:cs="Times New Roman"/>
    </w:rPr>
  </w:style>
  <w:style w:type="character" w:styleId="ListLabel819">
    <w:name w:val="ListLabel 819"/>
    <w:qFormat/>
    <w:rPr>
      <w:rFonts w:cs="Times New Roman"/>
    </w:rPr>
  </w:style>
  <w:style w:type="character" w:styleId="ListLabel820">
    <w:name w:val="ListLabel 820"/>
    <w:qFormat/>
    <w:rPr>
      <w:rFonts w:ascii="Times New Roman" w:hAnsi="Times New Roman" w:cs="Times New Roman"/>
    </w:rPr>
  </w:style>
  <w:style w:type="character" w:styleId="ListLabel821">
    <w:name w:val="ListLabel 821"/>
    <w:qFormat/>
    <w:rPr>
      <w:rFonts w:ascii="Times New Roman" w:hAnsi="Times New Roman" w:cs="Times New Roman"/>
    </w:rPr>
  </w:style>
  <w:style w:type="character" w:styleId="ListLabel822">
    <w:name w:val="ListLabel 822"/>
    <w:qFormat/>
    <w:rPr>
      <w:rFonts w:cs="Times New Roman"/>
    </w:rPr>
  </w:style>
  <w:style w:type="character" w:styleId="ListLabel823">
    <w:name w:val="ListLabel 823"/>
    <w:qFormat/>
    <w:rPr>
      <w:rFonts w:cs="Wingdings"/>
    </w:rPr>
  </w:style>
  <w:style w:type="character" w:styleId="ListLabel824">
    <w:name w:val="ListLabel 824"/>
    <w:qFormat/>
    <w:rPr>
      <w:rFonts w:cs="Times New Roman"/>
    </w:rPr>
  </w:style>
  <w:style w:type="character" w:styleId="ListLabel825">
    <w:name w:val="ListLabel 825"/>
    <w:qFormat/>
    <w:rPr>
      <w:rFonts w:cs="Times New Roman"/>
    </w:rPr>
  </w:style>
  <w:style w:type="character" w:styleId="ListLabel826">
    <w:name w:val="ListLabel 826"/>
    <w:qFormat/>
    <w:rPr>
      <w:rFonts w:cs="Times New Roman"/>
    </w:rPr>
  </w:style>
  <w:style w:type="character" w:styleId="ListLabel827">
    <w:name w:val="ListLabel 827"/>
    <w:qFormat/>
    <w:rPr>
      <w:rFonts w:cs="Times New Roman"/>
    </w:rPr>
  </w:style>
  <w:style w:type="character" w:styleId="ListLabel828">
    <w:name w:val="ListLabel 828"/>
    <w:qFormat/>
    <w:rPr>
      <w:rFonts w:cs="Times New Roman"/>
    </w:rPr>
  </w:style>
  <w:style w:type="character" w:styleId="ListLabel829">
    <w:name w:val="ListLabel 829"/>
    <w:qFormat/>
    <w:rPr>
      <w:rFonts w:eastAsia="Times New Roman" w:cs="Times New Roman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ascii="Times New Roman" w:hAnsi="Times New Roman" w:cs="Times New Roman"/>
    </w:rPr>
  </w:style>
  <w:style w:type="character" w:styleId="ListLabel832">
    <w:name w:val="ListLabel 832"/>
    <w:qFormat/>
    <w:rPr>
      <w:rFonts w:cs="Symbo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ascii="Times New Roman" w:hAnsi="Times New Roman" w:cs="Times New Roman"/>
      <w:sz w:val="22"/>
    </w:rPr>
  </w:style>
  <w:style w:type="character" w:styleId="ListLabel839">
    <w:name w:val="ListLabel 839"/>
    <w:qFormat/>
    <w:rPr>
      <w:rFonts w:cs="Times New Roman"/>
    </w:rPr>
  </w:style>
  <w:style w:type="character" w:styleId="ListLabel840">
    <w:name w:val="ListLabel 840"/>
    <w:qFormat/>
    <w:rPr>
      <w:rFonts w:cs="Times New Roman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848">
    <w:name w:val="ListLabel 848"/>
    <w:qFormat/>
    <w:rPr>
      <w:rFonts w:cs="Times New Roman"/>
      <w:i w:val="false"/>
      <w:iCs w:val="false"/>
    </w:rPr>
  </w:style>
  <w:style w:type="character" w:styleId="ListLabel849">
    <w:name w:val="ListLabel 849"/>
    <w:qFormat/>
    <w:rPr>
      <w:rFonts w:cs="Times New Roman"/>
      <w:i w:val="false"/>
      <w:iCs w:val="false"/>
    </w:rPr>
  </w:style>
  <w:style w:type="character" w:styleId="ListLabel850">
    <w:name w:val="ListLabel 850"/>
    <w:qFormat/>
    <w:rPr>
      <w:rFonts w:cs="Wingdings"/>
      <w:i w:val="false"/>
    </w:rPr>
  </w:style>
  <w:style w:type="character" w:styleId="ListLabel851">
    <w:name w:val="ListLabel 851"/>
    <w:qFormat/>
    <w:rPr>
      <w:rFonts w:cs="Times New Roman"/>
      <w:i w:val="false"/>
      <w:iCs w:val="false"/>
    </w:rPr>
  </w:style>
  <w:style w:type="character" w:styleId="ListLabel852">
    <w:name w:val="ListLabel 852"/>
    <w:qFormat/>
    <w:rPr>
      <w:rFonts w:cs="Times New Roman"/>
      <w:i w:val="false"/>
      <w:iCs w:val="false"/>
    </w:rPr>
  </w:style>
  <w:style w:type="character" w:styleId="ListLabel853">
    <w:name w:val="ListLabel 853"/>
    <w:qFormat/>
    <w:rPr>
      <w:rFonts w:cs="Times New Roman"/>
      <w:i w:val="false"/>
      <w:iCs w:val="false"/>
    </w:rPr>
  </w:style>
  <w:style w:type="character" w:styleId="ListLabel854">
    <w:name w:val="ListLabel 854"/>
    <w:qFormat/>
    <w:rPr>
      <w:rFonts w:cs="Times New Roman"/>
      <w:i w:val="false"/>
      <w:iCs w:val="false"/>
    </w:rPr>
  </w:style>
  <w:style w:type="character" w:styleId="ListLabel855">
    <w:name w:val="ListLabel 855"/>
    <w:qFormat/>
    <w:rPr>
      <w:rFonts w:cs="Times New Roman"/>
      <w:i w:val="false"/>
      <w:iCs w:val="false"/>
    </w:rPr>
  </w:style>
  <w:style w:type="character" w:styleId="ListLabel856">
    <w:name w:val="ListLabel 856"/>
    <w:qFormat/>
    <w:rPr>
      <w:rFonts w:ascii="Times New Roman" w:hAnsi="Times New Roman" w:cs="Times New Roman"/>
      <w:i w:val="false"/>
      <w:sz w:val="22"/>
    </w:rPr>
  </w:style>
  <w:style w:type="character" w:styleId="ListLabel857">
    <w:name w:val="ListLabel 857"/>
    <w:qFormat/>
    <w:rPr>
      <w:rFonts w:ascii="Times New Roman" w:hAnsi="Times New Roman" w:cs="Times New Roman"/>
      <w:sz w:val="22"/>
    </w:rPr>
  </w:style>
  <w:style w:type="character" w:styleId="ListLabel858">
    <w:name w:val="ListLabel 858"/>
    <w:qFormat/>
    <w:rPr>
      <w:rFonts w:cs="Times New Roman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Times New Roman"/>
    </w:rPr>
  </w:style>
  <w:style w:type="character" w:styleId="ListLabel861">
    <w:name w:val="ListLabel 861"/>
    <w:qFormat/>
    <w:rPr>
      <w:rFonts w:cs="Times New Roman"/>
    </w:rPr>
  </w:style>
  <w:style w:type="character" w:styleId="ListLabel862">
    <w:name w:val="ListLabel 862"/>
    <w:qFormat/>
    <w:rPr>
      <w:rFonts w:cs="Times New Roman"/>
    </w:rPr>
  </w:style>
  <w:style w:type="character" w:styleId="ListLabel863">
    <w:name w:val="ListLabel 863"/>
    <w:qFormat/>
    <w:rPr>
      <w:rFonts w:cs="Times New Roman"/>
    </w:rPr>
  </w:style>
  <w:style w:type="character" w:styleId="ListLabel864">
    <w:name w:val="ListLabel 864"/>
    <w:qFormat/>
    <w:rPr>
      <w:rFonts w:cs="Times New Roman"/>
    </w:rPr>
  </w:style>
  <w:style w:type="character" w:styleId="ListLabel865">
    <w:name w:val="ListLabel 865"/>
    <w:qFormat/>
    <w:rPr>
      <w:rFonts w:ascii="Times New Roman" w:hAnsi="Times New Roman" w:cs="Times New Roman"/>
    </w:rPr>
  </w:style>
  <w:style w:type="character" w:styleId="ListLabel866">
    <w:name w:val="ListLabel 866"/>
    <w:qFormat/>
    <w:rPr>
      <w:rFonts w:cs="Times New Roman"/>
    </w:rPr>
  </w:style>
  <w:style w:type="character" w:styleId="ListLabel867">
    <w:name w:val="ListLabel 867"/>
    <w:qFormat/>
    <w:rPr>
      <w:rFonts w:cs="Times New Roman"/>
    </w:rPr>
  </w:style>
  <w:style w:type="character" w:styleId="ListLabel868">
    <w:name w:val="ListLabel 868"/>
    <w:qFormat/>
    <w:rPr>
      <w:rFonts w:cs="Times New Roman"/>
    </w:rPr>
  </w:style>
  <w:style w:type="character" w:styleId="ListLabel869">
    <w:name w:val="ListLabel 869"/>
    <w:qFormat/>
    <w:rPr>
      <w:rFonts w:cs="Times New Roman"/>
    </w:rPr>
  </w:style>
  <w:style w:type="character" w:styleId="ListLabel870">
    <w:name w:val="ListLabel 870"/>
    <w:qFormat/>
    <w:rPr>
      <w:rFonts w:cs="Times New Roman"/>
    </w:rPr>
  </w:style>
  <w:style w:type="character" w:styleId="ListLabel871">
    <w:name w:val="ListLabel 871"/>
    <w:qFormat/>
    <w:rPr>
      <w:rFonts w:cs="Times New Roman"/>
    </w:rPr>
  </w:style>
  <w:style w:type="character" w:styleId="ListLabel872">
    <w:name w:val="ListLabel 872"/>
    <w:qFormat/>
    <w:rPr>
      <w:rFonts w:cs="Times New Roman"/>
    </w:rPr>
  </w:style>
  <w:style w:type="character" w:styleId="ListLabel873">
    <w:name w:val="ListLabel 873"/>
    <w:qFormat/>
    <w:rPr>
      <w:rFonts w:cs="Times New Roman"/>
    </w:rPr>
  </w:style>
  <w:style w:type="character" w:styleId="ListLabel874">
    <w:name w:val="ListLabel 874"/>
    <w:qFormat/>
    <w:rPr>
      <w:rFonts w:ascii="Times New Roman" w:hAnsi="Times New Roman" w:eastAsia="Times New Roman" w:cs="Times New Roman"/>
    </w:rPr>
  </w:style>
  <w:style w:type="character" w:styleId="ListLabel875">
    <w:name w:val="ListLabel 875"/>
    <w:qFormat/>
    <w:rPr>
      <w:rFonts w:cs="Times New Roman"/>
    </w:rPr>
  </w:style>
  <w:style w:type="character" w:styleId="ListLabel876">
    <w:name w:val="ListLabel 876"/>
    <w:qFormat/>
    <w:rPr>
      <w:rFonts w:cs="Times New Roman"/>
    </w:rPr>
  </w:style>
  <w:style w:type="character" w:styleId="ListLabel877">
    <w:name w:val="ListLabel 877"/>
    <w:qFormat/>
    <w:rPr>
      <w:rFonts w:cs="Times New Roman"/>
    </w:rPr>
  </w:style>
  <w:style w:type="character" w:styleId="ListLabel878">
    <w:name w:val="ListLabel 878"/>
    <w:qFormat/>
    <w:rPr>
      <w:rFonts w:cs="Times New Roman"/>
    </w:rPr>
  </w:style>
  <w:style w:type="character" w:styleId="ListLabel879">
    <w:name w:val="ListLabel 879"/>
    <w:qFormat/>
    <w:rPr>
      <w:rFonts w:cs="Times New Roman"/>
    </w:rPr>
  </w:style>
  <w:style w:type="character" w:styleId="ListLabel880">
    <w:name w:val="ListLabel 880"/>
    <w:qFormat/>
    <w:rPr>
      <w:rFonts w:cs="Times New Roman"/>
    </w:rPr>
  </w:style>
  <w:style w:type="character" w:styleId="ListLabel881">
    <w:name w:val="ListLabel 881"/>
    <w:qFormat/>
    <w:rPr>
      <w:rFonts w:cs="Times New Roman"/>
    </w:rPr>
  </w:style>
  <w:style w:type="character" w:styleId="ListLabel882">
    <w:name w:val="ListLabel 882"/>
    <w:qFormat/>
    <w:rPr>
      <w:rFonts w:cs="Times New Roman"/>
    </w:rPr>
  </w:style>
  <w:style w:type="character" w:styleId="ListLabel883">
    <w:name w:val="ListLabel 883"/>
    <w:qFormat/>
    <w:rPr>
      <w:rFonts w:cs="Times New Roman"/>
      <w:sz w:val="22"/>
    </w:rPr>
  </w:style>
  <w:style w:type="character" w:styleId="ListLabel884">
    <w:name w:val="ListLabel 884"/>
    <w:qFormat/>
    <w:rPr>
      <w:rFonts w:cs="Times New Roman"/>
    </w:rPr>
  </w:style>
  <w:style w:type="character" w:styleId="ListLabel885">
    <w:name w:val="ListLabel 885"/>
    <w:qFormat/>
    <w:rPr>
      <w:rFonts w:cs="Times New Roman"/>
    </w:rPr>
  </w:style>
  <w:style w:type="character" w:styleId="ListLabel886">
    <w:name w:val="ListLabel 886"/>
    <w:qFormat/>
    <w:rPr>
      <w:rFonts w:cs="Wingdings"/>
    </w:rPr>
  </w:style>
  <w:style w:type="character" w:styleId="ListLabel887">
    <w:name w:val="ListLabel 887"/>
    <w:qFormat/>
    <w:rPr>
      <w:rFonts w:cs="Times New Roman"/>
    </w:rPr>
  </w:style>
  <w:style w:type="character" w:styleId="ListLabel888">
    <w:name w:val="ListLabel 888"/>
    <w:qFormat/>
    <w:rPr>
      <w:rFonts w:cs="Times New Roman"/>
    </w:rPr>
  </w:style>
  <w:style w:type="character" w:styleId="ListLabel889">
    <w:name w:val="ListLabel 889"/>
    <w:qFormat/>
    <w:rPr>
      <w:rFonts w:cs="Times New Roman"/>
    </w:rPr>
  </w:style>
  <w:style w:type="character" w:styleId="ListLabel890">
    <w:name w:val="ListLabel 890"/>
    <w:qFormat/>
    <w:rPr>
      <w:rFonts w:cs="Times New Roman"/>
    </w:rPr>
  </w:style>
  <w:style w:type="character" w:styleId="ListLabel891">
    <w:name w:val="ListLabel 891"/>
    <w:qFormat/>
    <w:rPr>
      <w:rFonts w:cs="Times New Roman"/>
    </w:rPr>
  </w:style>
  <w:style w:type="character" w:styleId="ListLabel892">
    <w:name w:val="ListLabel 892"/>
    <w:qFormat/>
    <w:rPr>
      <w:rFonts w:cs="Times New Roman"/>
    </w:rPr>
  </w:style>
  <w:style w:type="character" w:styleId="ListLabel893">
    <w:name w:val="ListLabel 893"/>
    <w:qFormat/>
    <w:rPr>
      <w:rFonts w:cs="Times New Roman"/>
    </w:rPr>
  </w:style>
  <w:style w:type="character" w:styleId="ListLabel894">
    <w:name w:val="ListLabel 894"/>
    <w:qFormat/>
    <w:rPr>
      <w:rFonts w:cs="Times New Roman"/>
    </w:rPr>
  </w:style>
  <w:style w:type="character" w:styleId="ListLabel895">
    <w:name w:val="ListLabel 895"/>
    <w:qFormat/>
    <w:rPr>
      <w:rFonts w:cs="Wingdings"/>
    </w:rPr>
  </w:style>
  <w:style w:type="character" w:styleId="ListLabel896">
    <w:name w:val="ListLabel 896"/>
    <w:qFormat/>
    <w:rPr>
      <w:rFonts w:cs="Times New Roman"/>
    </w:rPr>
  </w:style>
  <w:style w:type="character" w:styleId="ListLabel897">
    <w:name w:val="ListLabel 897"/>
    <w:qFormat/>
    <w:rPr>
      <w:rFonts w:cs="Times New Roman"/>
    </w:rPr>
  </w:style>
  <w:style w:type="character" w:styleId="ListLabel898">
    <w:name w:val="ListLabel 89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899">
    <w:name w:val="ListLabel 899"/>
    <w:qFormat/>
    <w:rPr>
      <w:rFonts w:cs="Times New Roman"/>
    </w:rPr>
  </w:style>
  <w:style w:type="character" w:styleId="ListLabel900">
    <w:name w:val="ListLabel 900"/>
    <w:qFormat/>
    <w:rPr>
      <w:rFonts w:cs="Times New Roman"/>
    </w:rPr>
  </w:style>
  <w:style w:type="character" w:styleId="ListLabel901">
    <w:name w:val="ListLabel 901"/>
    <w:qFormat/>
    <w:rPr>
      <w:rFonts w:cs="Times New Roman"/>
      <w:sz w:val="22"/>
    </w:rPr>
  </w:style>
  <w:style w:type="character" w:styleId="ListLabel902">
    <w:name w:val="ListLabel 902"/>
    <w:qFormat/>
    <w:rPr>
      <w:rFonts w:cs="Times New Roman"/>
      <w:b w:val="false"/>
      <w:i w:val="false"/>
      <w:sz w:val="22"/>
      <w:szCs w:val="22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  <w:sz w:val="22"/>
    </w:rPr>
  </w:style>
  <w:style w:type="character" w:styleId="ListLabel911">
    <w:name w:val="ListLabel 911"/>
    <w:qFormat/>
    <w:rPr>
      <w:rFonts w:cs="Times New Roman"/>
    </w:rPr>
  </w:style>
  <w:style w:type="character" w:styleId="ListLabel912">
    <w:name w:val="ListLabel 912"/>
    <w:qFormat/>
    <w:rPr>
      <w:rFonts w:cs="Times New Roman"/>
    </w:rPr>
  </w:style>
  <w:style w:type="character" w:styleId="ListLabel913">
    <w:name w:val="ListLabel 913"/>
    <w:qFormat/>
    <w:rPr>
      <w:rFonts w:cs="Times New Roman"/>
    </w:rPr>
  </w:style>
  <w:style w:type="character" w:styleId="ListLabel914">
    <w:name w:val="ListLabel 914"/>
    <w:qFormat/>
    <w:rPr>
      <w:rFonts w:cs="Times New Roman"/>
    </w:rPr>
  </w:style>
  <w:style w:type="character" w:styleId="ListLabel915">
    <w:name w:val="ListLabel 915"/>
    <w:qFormat/>
    <w:rPr>
      <w:rFonts w:cs="Times New Roman"/>
    </w:rPr>
  </w:style>
  <w:style w:type="character" w:styleId="ListLabel916">
    <w:name w:val="ListLabel 916"/>
    <w:qFormat/>
    <w:rPr>
      <w:rFonts w:cs="Times New Roman"/>
    </w:rPr>
  </w:style>
  <w:style w:type="character" w:styleId="ListLabel917">
    <w:name w:val="ListLabel 917"/>
    <w:qFormat/>
    <w:rPr>
      <w:rFonts w:cs="Times New Roman"/>
    </w:rPr>
  </w:style>
  <w:style w:type="character" w:styleId="ListLabel918">
    <w:name w:val="ListLabel 918"/>
    <w:qFormat/>
    <w:rPr>
      <w:rFonts w:cs="Times New Roman"/>
    </w:rPr>
  </w:style>
  <w:style w:type="character" w:styleId="ListLabel919">
    <w:name w:val="ListLabel 919"/>
    <w:qFormat/>
    <w:rPr>
      <w:rFonts w:cs="Times New Roman"/>
    </w:rPr>
  </w:style>
  <w:style w:type="character" w:styleId="ListLabel920">
    <w:name w:val="ListLabel 920"/>
    <w:qFormat/>
    <w:rPr>
      <w:rFonts w:ascii="Times New Roman" w:hAnsi="Times New Roman" w:cs="Times New Roman"/>
    </w:rPr>
  </w:style>
  <w:style w:type="character" w:styleId="ListLabel921">
    <w:name w:val="ListLabel 921"/>
    <w:qFormat/>
    <w:rPr>
      <w:rFonts w:cs="Times New Roman"/>
    </w:rPr>
  </w:style>
  <w:style w:type="character" w:styleId="ListLabel922">
    <w:name w:val="ListLabel 922"/>
    <w:qFormat/>
    <w:rPr>
      <w:rFonts w:cs="Wingdings"/>
    </w:rPr>
  </w:style>
  <w:style w:type="character" w:styleId="ListLabel923">
    <w:name w:val="ListLabel 923"/>
    <w:qFormat/>
    <w:rPr>
      <w:rFonts w:cs="Times New Roman"/>
    </w:rPr>
  </w:style>
  <w:style w:type="character" w:styleId="ListLabel924">
    <w:name w:val="ListLabel 924"/>
    <w:qFormat/>
    <w:rPr>
      <w:rFonts w:cs="Times New Roman"/>
    </w:rPr>
  </w:style>
  <w:style w:type="character" w:styleId="ListLabel925">
    <w:name w:val="ListLabel 925"/>
    <w:qFormat/>
    <w:rPr>
      <w:rFonts w:cs="Times New Roman"/>
      <w:b w:val="false"/>
      <w:i w:val="false"/>
      <w:sz w:val="22"/>
      <w:szCs w:val="22"/>
    </w:rPr>
  </w:style>
  <w:style w:type="character" w:styleId="ListLabel926">
    <w:name w:val="ListLabel 926"/>
    <w:qFormat/>
    <w:rPr>
      <w:rFonts w:cs="Times New Roman"/>
    </w:rPr>
  </w:style>
  <w:style w:type="character" w:styleId="ListLabel927">
    <w:name w:val="ListLabel 927"/>
    <w:qFormat/>
    <w:rPr>
      <w:rFonts w:cs="Times New Roman"/>
    </w:rPr>
  </w:style>
  <w:style w:type="character" w:styleId="ListLabel928">
    <w:name w:val="ListLabel 928"/>
    <w:qFormat/>
    <w:rPr>
      <w:rFonts w:ascii="Times New Roman" w:hAnsi="Times New Roman" w:cs="Times New Roman"/>
    </w:rPr>
  </w:style>
  <w:style w:type="character" w:styleId="ListLabel929">
    <w:name w:val="ListLabel 929"/>
    <w:qFormat/>
    <w:rPr>
      <w:rFonts w:ascii="Times New Roman" w:hAnsi="Times New Roman" w:cs="Times New Roman"/>
    </w:rPr>
  </w:style>
  <w:style w:type="character" w:styleId="ListLabel930">
    <w:name w:val="ListLabel 930"/>
    <w:qFormat/>
    <w:rPr>
      <w:rFonts w:cs="Times New Roman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Times New Roman"/>
    </w:rPr>
  </w:style>
  <w:style w:type="character" w:styleId="ListLabel933">
    <w:name w:val="ListLabel 933"/>
    <w:qFormat/>
    <w:rPr>
      <w:rFonts w:cs="Times New Roman"/>
    </w:rPr>
  </w:style>
  <w:style w:type="character" w:styleId="ListLabel934">
    <w:name w:val="ListLabel 934"/>
    <w:qFormat/>
    <w:rPr>
      <w:rFonts w:cs="Times New Roman"/>
    </w:rPr>
  </w:style>
  <w:style w:type="character" w:styleId="ListLabel935">
    <w:name w:val="ListLabel 935"/>
    <w:qFormat/>
    <w:rPr>
      <w:rFonts w:cs="Times New Roman"/>
    </w:rPr>
  </w:style>
  <w:style w:type="character" w:styleId="ListLabel936">
    <w:name w:val="ListLabel 936"/>
    <w:qFormat/>
    <w:rPr>
      <w:rFonts w:cs="Times New Roman"/>
    </w:rPr>
  </w:style>
  <w:style w:type="character" w:styleId="ListLabel937">
    <w:name w:val="ListLabel 937"/>
    <w:qFormat/>
    <w:rPr>
      <w:rFonts w:cs="Times New Roman"/>
    </w:rPr>
  </w:style>
  <w:style w:type="character" w:styleId="ListLabel938">
    <w:name w:val="ListLabel 938"/>
    <w:qFormat/>
    <w:rPr>
      <w:rFonts w:ascii="Times New Roman" w:hAnsi="Times New Roman" w:cs="Times New Roman"/>
    </w:rPr>
  </w:style>
  <w:style w:type="character" w:styleId="ListLabel939">
    <w:name w:val="ListLabel 939"/>
    <w:qFormat/>
    <w:rPr>
      <w:rFonts w:cs="Times New Roman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Times New Roman"/>
    </w:rPr>
  </w:style>
  <w:style w:type="character" w:styleId="ListLabel942">
    <w:name w:val="ListLabel 942"/>
    <w:qFormat/>
    <w:rPr>
      <w:rFonts w:cs="Times New Roman"/>
    </w:rPr>
  </w:style>
  <w:style w:type="character" w:styleId="ListLabel943">
    <w:name w:val="ListLabel 943"/>
    <w:qFormat/>
    <w:rPr>
      <w:rFonts w:cs="Times New Roman"/>
    </w:rPr>
  </w:style>
  <w:style w:type="character" w:styleId="ListLabel944">
    <w:name w:val="ListLabel 944"/>
    <w:qFormat/>
    <w:rPr>
      <w:rFonts w:cs="Times New Roman"/>
    </w:rPr>
  </w:style>
  <w:style w:type="character" w:styleId="ListLabel945">
    <w:name w:val="ListLabel 945"/>
    <w:qFormat/>
    <w:rPr>
      <w:rFonts w:cs="Times New Roman"/>
    </w:rPr>
  </w:style>
  <w:style w:type="character" w:styleId="ListLabel946">
    <w:name w:val="ListLabel 946"/>
    <w:qFormat/>
    <w:rPr>
      <w:rFonts w:ascii="Times New Roman" w:hAnsi="Times New Roman" w:cs="Times New Roman"/>
    </w:rPr>
  </w:style>
  <w:style w:type="character" w:styleId="ListLabel947">
    <w:name w:val="ListLabel 947"/>
    <w:qFormat/>
    <w:rPr>
      <w:rFonts w:ascii="Times New Roman" w:hAnsi="Times New Roman" w:cs="Times New Roman"/>
    </w:rPr>
  </w:style>
  <w:style w:type="character" w:styleId="ListLabel948">
    <w:name w:val="ListLabel 948"/>
    <w:qFormat/>
    <w:rPr>
      <w:rFonts w:cs="Times New Roman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Times New Roman"/>
    </w:rPr>
  </w:style>
  <w:style w:type="character" w:styleId="ListLabel951">
    <w:name w:val="ListLabel 951"/>
    <w:qFormat/>
    <w:rPr>
      <w:rFonts w:cs="Times New Roman"/>
    </w:rPr>
  </w:style>
  <w:style w:type="character" w:styleId="ListLabel952">
    <w:name w:val="ListLabel 952"/>
    <w:qFormat/>
    <w:rPr>
      <w:rFonts w:cs="Times New Roman"/>
    </w:rPr>
  </w:style>
  <w:style w:type="character" w:styleId="ListLabel953">
    <w:name w:val="ListLabel 953"/>
    <w:qFormat/>
    <w:rPr>
      <w:rFonts w:cs="Times New Roman"/>
    </w:rPr>
  </w:style>
  <w:style w:type="character" w:styleId="ListLabel954">
    <w:name w:val="ListLabel 954"/>
    <w:qFormat/>
    <w:rPr>
      <w:rFonts w:cs="Times New Roman"/>
    </w:rPr>
  </w:style>
  <w:style w:type="character" w:styleId="ListLabel955">
    <w:name w:val="ListLabel 955"/>
    <w:qFormat/>
    <w:rPr>
      <w:rFonts w:cs="Times New Roman"/>
    </w:rPr>
  </w:style>
  <w:style w:type="character" w:styleId="ListLabel956">
    <w:name w:val="ListLabel 956"/>
    <w:qFormat/>
    <w:rPr>
      <w:rFonts w:cs="Times New Roman"/>
    </w:rPr>
  </w:style>
  <w:style w:type="character" w:styleId="ListLabel957">
    <w:name w:val="ListLabel 957"/>
    <w:qFormat/>
    <w:rPr>
      <w:rFonts w:cs="Times New Roman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Times New Roman"/>
    </w:rPr>
  </w:style>
  <w:style w:type="character" w:styleId="ListLabel960">
    <w:name w:val="ListLabel 960"/>
    <w:qFormat/>
    <w:rPr>
      <w:rFonts w:cs="Times New Roman"/>
    </w:rPr>
  </w:style>
  <w:style w:type="character" w:styleId="ListLabel961">
    <w:name w:val="ListLabel 961"/>
    <w:qFormat/>
    <w:rPr>
      <w:rFonts w:cs="Times New Roman"/>
      <w:b w:val="false"/>
      <w:i w:val="false"/>
      <w:sz w:val="22"/>
      <w:szCs w:val="22"/>
    </w:rPr>
  </w:style>
  <w:style w:type="character" w:styleId="ListLabel962">
    <w:name w:val="ListLabel 962"/>
    <w:qFormat/>
    <w:rPr>
      <w:rFonts w:cs="Times New Roman"/>
    </w:rPr>
  </w:style>
  <w:style w:type="character" w:styleId="ListLabel963">
    <w:name w:val="ListLabel 963"/>
    <w:qFormat/>
    <w:rPr>
      <w:rFonts w:cs="Times New Roman"/>
    </w:rPr>
  </w:style>
  <w:style w:type="character" w:styleId="ListLabel964">
    <w:name w:val="ListLabel 964"/>
    <w:qFormat/>
    <w:rPr>
      <w:rFonts w:ascii="Times New Roman" w:hAnsi="Times New Roman" w:cs="Times New Roman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Wingdings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ascii="Times New Roman" w:hAnsi="Times New Roman" w:cs="Times New Roman"/>
      <w:sz w:val="22"/>
    </w:rPr>
  </w:style>
  <w:style w:type="character" w:styleId="ListLabel974">
    <w:name w:val="ListLabel 974"/>
    <w:qFormat/>
    <w:rPr>
      <w:rFonts w:ascii="Times New Roman" w:hAnsi="Times New Roman" w:cs="Times New Roman"/>
    </w:rPr>
  </w:style>
  <w:style w:type="character" w:styleId="ListLabel975">
    <w:name w:val="ListLabel 975"/>
    <w:qFormat/>
    <w:rPr>
      <w:rFonts w:cs="Times New Roman"/>
    </w:rPr>
  </w:style>
  <w:style w:type="character" w:styleId="ListLabel976">
    <w:name w:val="ListLabel 976"/>
    <w:qFormat/>
    <w:rPr>
      <w:rFonts w:cs="Wingdings"/>
    </w:rPr>
  </w:style>
  <w:style w:type="character" w:styleId="ListLabel977">
    <w:name w:val="ListLabel 977"/>
    <w:qFormat/>
    <w:rPr>
      <w:rFonts w:cs="Times New Roman"/>
    </w:rPr>
  </w:style>
  <w:style w:type="character" w:styleId="ListLabel978">
    <w:name w:val="ListLabel 978"/>
    <w:qFormat/>
    <w:rPr>
      <w:rFonts w:cs="Times New Roman"/>
    </w:rPr>
  </w:style>
  <w:style w:type="character" w:styleId="ListLabel979">
    <w:name w:val="ListLabel 979"/>
    <w:qFormat/>
    <w:rPr>
      <w:rFonts w:cs="Times New Roman"/>
    </w:rPr>
  </w:style>
  <w:style w:type="character" w:styleId="ListLabel980">
    <w:name w:val="ListLabel 980"/>
    <w:qFormat/>
    <w:rPr>
      <w:rFonts w:cs="Times New Roman"/>
    </w:rPr>
  </w:style>
  <w:style w:type="character" w:styleId="ListLabel981">
    <w:name w:val="ListLabel 981"/>
    <w:qFormat/>
    <w:rPr>
      <w:rFonts w:cs="Times New Roman"/>
    </w:rPr>
  </w:style>
  <w:style w:type="character" w:styleId="ListLabel982">
    <w:name w:val="ListLabel 982"/>
    <w:qFormat/>
    <w:rPr>
      <w:rFonts w:ascii="Times New Roman" w:hAnsi="Times New Roman" w:cs="Times New Roman"/>
    </w:rPr>
  </w:style>
  <w:style w:type="character" w:styleId="ListLabel983">
    <w:name w:val="ListLabel 983"/>
    <w:qFormat/>
    <w:rPr>
      <w:rFonts w:ascii="Times New Roman" w:hAnsi="Times New Roman" w:cs="Times New Roman"/>
    </w:rPr>
  </w:style>
  <w:style w:type="character" w:styleId="ListLabel984">
    <w:name w:val="ListLabel 984"/>
    <w:qFormat/>
    <w:rPr>
      <w:rFonts w:cs="Times New Roman"/>
    </w:rPr>
  </w:style>
  <w:style w:type="character" w:styleId="ListLabel985">
    <w:name w:val="ListLabel 985"/>
    <w:qFormat/>
    <w:rPr>
      <w:rFonts w:cs="Wingdings"/>
    </w:rPr>
  </w:style>
  <w:style w:type="character" w:styleId="ListLabel986">
    <w:name w:val="ListLabel 986"/>
    <w:qFormat/>
    <w:rPr>
      <w:rFonts w:cs="Times New Roman"/>
    </w:rPr>
  </w:style>
  <w:style w:type="character" w:styleId="ListLabel987">
    <w:name w:val="ListLabel 987"/>
    <w:qFormat/>
    <w:rPr>
      <w:rFonts w:cs="Times New Roman"/>
    </w:rPr>
  </w:style>
  <w:style w:type="character" w:styleId="ListLabel988">
    <w:name w:val="ListLabel 988"/>
    <w:qFormat/>
    <w:rPr>
      <w:rFonts w:cs="Times New Roman"/>
    </w:rPr>
  </w:style>
  <w:style w:type="character" w:styleId="ListLabel989">
    <w:name w:val="ListLabel 989"/>
    <w:qFormat/>
    <w:rPr>
      <w:rFonts w:cs="Times New Roman"/>
    </w:rPr>
  </w:style>
  <w:style w:type="character" w:styleId="ListLabel990">
    <w:name w:val="ListLabel 990"/>
    <w:qFormat/>
    <w:rPr>
      <w:rFonts w:cs="Times New Roman"/>
    </w:rPr>
  </w:style>
  <w:style w:type="character" w:styleId="ListLabel991">
    <w:name w:val="ListLabel 991"/>
    <w:qFormat/>
    <w:rPr>
      <w:rFonts w:ascii="Times New Roman" w:hAnsi="Times New Roman" w:cs="Times New Roman"/>
      <w:sz w:val="22"/>
    </w:rPr>
  </w:style>
  <w:style w:type="character" w:styleId="ListLabel992">
    <w:name w:val="ListLabel 992"/>
    <w:qFormat/>
    <w:rPr>
      <w:rFonts w:ascii="Times New Roman" w:hAnsi="Times New Roman" w:cs="Times New Roman"/>
    </w:rPr>
  </w:style>
  <w:style w:type="character" w:styleId="ListLabel993">
    <w:name w:val="ListLabel 993"/>
    <w:qFormat/>
    <w:rPr>
      <w:rFonts w:eastAsia="Times New Roman" w:cs="Times New Roman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Times New Roman"/>
    </w:rPr>
  </w:style>
  <w:style w:type="character" w:styleId="ListLabel996">
    <w:name w:val="ListLabel 996"/>
    <w:qFormat/>
    <w:rPr>
      <w:rFonts w:cs="Times New Roman"/>
    </w:rPr>
  </w:style>
  <w:style w:type="character" w:styleId="ListLabel997">
    <w:name w:val="ListLabel 997"/>
    <w:qFormat/>
    <w:rPr>
      <w:rFonts w:cs="Times New Roman"/>
    </w:rPr>
  </w:style>
  <w:style w:type="character" w:styleId="ListLabel998">
    <w:name w:val="ListLabel 998"/>
    <w:qFormat/>
    <w:rPr>
      <w:rFonts w:cs="Times New Roman"/>
    </w:rPr>
  </w:style>
  <w:style w:type="character" w:styleId="ListLabel999">
    <w:name w:val="ListLabel 999"/>
    <w:qFormat/>
    <w:rPr>
      <w:rFonts w:cs="Times New Roman"/>
    </w:rPr>
  </w:style>
  <w:style w:type="character" w:styleId="ListLabel1000">
    <w:name w:val="ListLabel 10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001">
    <w:name w:val="ListLabel 1001"/>
    <w:qFormat/>
    <w:rPr>
      <w:rFonts w:cs="Times New Roman"/>
    </w:rPr>
  </w:style>
  <w:style w:type="character" w:styleId="ListLabel1002">
    <w:name w:val="ListLabel 1002"/>
    <w:qFormat/>
    <w:rPr>
      <w:rFonts w:cs="Times New Roman"/>
    </w:rPr>
  </w:style>
  <w:style w:type="character" w:styleId="ListLabel1003">
    <w:name w:val="ListLabel 1003"/>
    <w:qFormat/>
    <w:rPr>
      <w:rFonts w:cs="Times New Roman"/>
    </w:rPr>
  </w:style>
  <w:style w:type="character" w:styleId="ListLabel1004">
    <w:name w:val="ListLabel 1004"/>
    <w:qFormat/>
    <w:rPr>
      <w:rFonts w:cs="Times New Roman"/>
    </w:rPr>
  </w:style>
  <w:style w:type="character" w:styleId="ListLabel1005">
    <w:name w:val="ListLabel 1005"/>
    <w:qFormat/>
    <w:rPr>
      <w:rFonts w:cs="Times New Roman"/>
    </w:rPr>
  </w:style>
  <w:style w:type="character" w:styleId="ListLabel1006">
    <w:name w:val="ListLabel 1006"/>
    <w:qFormat/>
    <w:rPr>
      <w:rFonts w:cs="Times New Roman"/>
    </w:rPr>
  </w:style>
  <w:style w:type="character" w:styleId="ListLabel1007">
    <w:name w:val="ListLabel 1007"/>
    <w:qFormat/>
    <w:rPr>
      <w:rFonts w:cs="Times New Roman"/>
    </w:rPr>
  </w:style>
  <w:style w:type="character" w:styleId="ListLabel1008">
    <w:name w:val="ListLabel 1008"/>
    <w:qFormat/>
    <w:rPr>
      <w:rFonts w:cs="Times New Roman"/>
    </w:rPr>
  </w:style>
  <w:style w:type="character" w:styleId="ListLabel1009">
    <w:name w:val="ListLabel 1009"/>
    <w:qFormat/>
    <w:rPr>
      <w:rFonts w:ascii="Times New Roman" w:hAnsi="Times New Roman" w:cs="Times New Roman"/>
    </w:rPr>
  </w:style>
  <w:style w:type="character" w:styleId="ListLabel1010">
    <w:name w:val="ListLabel 1010"/>
    <w:qFormat/>
    <w:rPr>
      <w:rFonts w:eastAsia="Times New Roman" w:cs="Times New Roman"/>
    </w:rPr>
  </w:style>
  <w:style w:type="character" w:styleId="ListLabel1011">
    <w:name w:val="ListLabel 1011"/>
    <w:qFormat/>
    <w:rPr>
      <w:rFonts w:cs="Times New Roman"/>
    </w:rPr>
  </w:style>
  <w:style w:type="character" w:styleId="ListLabel1012">
    <w:name w:val="ListLabel 1012"/>
    <w:qFormat/>
    <w:rPr>
      <w:rFonts w:cs="Times New Roman"/>
    </w:rPr>
  </w:style>
  <w:style w:type="character" w:styleId="ListLabel1013">
    <w:name w:val="ListLabel 1013"/>
    <w:qFormat/>
    <w:rPr>
      <w:rFonts w:cs="Times New Roman"/>
    </w:rPr>
  </w:style>
  <w:style w:type="character" w:styleId="ListLabel1014">
    <w:name w:val="ListLabel 1014"/>
    <w:qFormat/>
    <w:rPr>
      <w:rFonts w:cs="Times New Roman"/>
    </w:rPr>
  </w:style>
  <w:style w:type="character" w:styleId="ListLabel1015">
    <w:name w:val="ListLabel 1015"/>
    <w:qFormat/>
    <w:rPr>
      <w:rFonts w:cs="Times New Roman"/>
    </w:rPr>
  </w:style>
  <w:style w:type="character" w:styleId="ListLabel1016">
    <w:name w:val="ListLabel 1016"/>
    <w:qFormat/>
    <w:rPr>
      <w:rFonts w:cs="Times New Roman"/>
    </w:rPr>
  </w:style>
  <w:style w:type="character" w:styleId="ListLabel1017">
    <w:name w:val="ListLabel 1017"/>
    <w:qFormat/>
    <w:rPr>
      <w:rFonts w:cs="Times New Roman"/>
    </w:rPr>
  </w:style>
  <w:style w:type="character" w:styleId="ListLabel1018">
    <w:name w:val="ListLabel 1018"/>
    <w:qFormat/>
    <w:rPr>
      <w:rFonts w:ascii="Times New Roman" w:hAnsi="Times New Roman" w:cs="Times New Roman"/>
    </w:rPr>
  </w:style>
  <w:style w:type="character" w:styleId="ListLabel1019">
    <w:name w:val="ListLabel 1019"/>
    <w:qFormat/>
    <w:rPr>
      <w:rFonts w:ascii="Times New Roman" w:hAnsi="Times New Roman" w:cs="Times New Roman"/>
    </w:rPr>
  </w:style>
  <w:style w:type="character" w:styleId="ListLabel1020">
    <w:name w:val="ListLabel 1020"/>
    <w:qFormat/>
    <w:rPr>
      <w:rFonts w:cs="Times New Roman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rFonts w:cs="Times New Roman"/>
    </w:rPr>
  </w:style>
  <w:style w:type="character" w:styleId="ListLabel1023">
    <w:name w:val="ListLabel 1023"/>
    <w:qFormat/>
    <w:rPr>
      <w:rFonts w:cs="Times New Roman"/>
    </w:rPr>
  </w:style>
  <w:style w:type="character" w:styleId="ListLabel1024">
    <w:name w:val="ListLabel 1024"/>
    <w:qFormat/>
    <w:rPr>
      <w:rFonts w:cs="Times New Roman"/>
    </w:rPr>
  </w:style>
  <w:style w:type="character" w:styleId="ListLabel1025">
    <w:name w:val="ListLabel 1025"/>
    <w:qFormat/>
    <w:rPr>
      <w:rFonts w:cs="Times New Roman"/>
    </w:rPr>
  </w:style>
  <w:style w:type="character" w:styleId="ListLabel1026">
    <w:name w:val="ListLabel 1026"/>
    <w:qFormat/>
    <w:rPr>
      <w:rFonts w:cs="Times New Roman"/>
    </w:rPr>
  </w:style>
  <w:style w:type="character" w:styleId="ListLabel1027">
    <w:name w:val="ListLabel 1027"/>
    <w:qFormat/>
    <w:rPr>
      <w:rFonts w:eastAsia="Times New Roman" w:cs="Times New Roman"/>
    </w:rPr>
  </w:style>
  <w:style w:type="character" w:styleId="ListLabel1028">
    <w:name w:val="ListLabel 1028"/>
    <w:qFormat/>
    <w:rPr>
      <w:rFonts w:cs="Courier New"/>
    </w:rPr>
  </w:style>
  <w:style w:type="character" w:styleId="ListLabel1029">
    <w:name w:val="ListLabel 1029"/>
    <w:qFormat/>
    <w:rPr>
      <w:rFonts w:ascii="Times New Roman" w:hAnsi="Times New Roman" w:cs="Times New Roman"/>
    </w:rPr>
  </w:style>
  <w:style w:type="character" w:styleId="ListLabel1030">
    <w:name w:val="ListLabel 1030"/>
    <w:qFormat/>
    <w:rPr>
      <w:rFonts w:cs="Symbol"/>
    </w:rPr>
  </w:style>
  <w:style w:type="character" w:styleId="ListLabel1031">
    <w:name w:val="ListLabel 1031"/>
    <w:qFormat/>
    <w:rPr>
      <w:rFonts w:cs="Courier New"/>
    </w:rPr>
  </w:style>
  <w:style w:type="character" w:styleId="ListLabel1032">
    <w:name w:val="ListLabel 1032"/>
    <w:qFormat/>
    <w:rPr>
      <w:rFonts w:cs="Wingdings"/>
    </w:rPr>
  </w:style>
  <w:style w:type="character" w:styleId="ListLabel1033">
    <w:name w:val="ListLabel 1033"/>
    <w:qFormat/>
    <w:rPr>
      <w:rFonts w:cs="Symbol"/>
    </w:rPr>
  </w:style>
  <w:style w:type="character" w:styleId="ListLabel1034">
    <w:name w:val="ListLabel 1034"/>
    <w:qFormat/>
    <w:rPr>
      <w:rFonts w:cs="Courier New"/>
    </w:rPr>
  </w:style>
  <w:style w:type="character" w:styleId="ListLabel1035">
    <w:name w:val="ListLabel 1035"/>
    <w:qFormat/>
    <w:rPr>
      <w:rFonts w:cs="Wingdings"/>
    </w:rPr>
  </w:style>
  <w:style w:type="character" w:styleId="ListLabel1036">
    <w:name w:val="ListLabel 103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037">
    <w:name w:val="ListLabel 1037"/>
    <w:qFormat/>
    <w:rPr>
      <w:rFonts w:cs="Times New Roman"/>
    </w:rPr>
  </w:style>
  <w:style w:type="character" w:styleId="ListLabel1038">
    <w:name w:val="ListLabel 1038"/>
    <w:qFormat/>
    <w:rPr>
      <w:rFonts w:cs="Times New Roman"/>
    </w:rPr>
  </w:style>
  <w:style w:type="character" w:styleId="ListLabel1039">
    <w:name w:val="ListLabel 1039"/>
    <w:qFormat/>
    <w:rPr>
      <w:rFonts w:cs="Times New Roman"/>
    </w:rPr>
  </w:style>
  <w:style w:type="character" w:styleId="ListLabel1040">
    <w:name w:val="ListLabel 1040"/>
    <w:qFormat/>
    <w:rPr>
      <w:rFonts w:cs="Times New Roman"/>
    </w:rPr>
  </w:style>
  <w:style w:type="character" w:styleId="ListLabel1041">
    <w:name w:val="ListLabel 1041"/>
    <w:qFormat/>
    <w:rPr>
      <w:rFonts w:cs="Times New Roman"/>
    </w:rPr>
  </w:style>
  <w:style w:type="character" w:styleId="ListLabel1042">
    <w:name w:val="ListLabel 1042"/>
    <w:qFormat/>
    <w:rPr>
      <w:rFonts w:cs="Times New Roman"/>
    </w:rPr>
  </w:style>
  <w:style w:type="character" w:styleId="ListLabel1043">
    <w:name w:val="ListLabel 1043"/>
    <w:qFormat/>
    <w:rPr>
      <w:rFonts w:cs="Times New Roman"/>
    </w:rPr>
  </w:style>
  <w:style w:type="character" w:styleId="ListLabel1044">
    <w:name w:val="ListLabel 1044"/>
    <w:qFormat/>
    <w:rPr>
      <w:rFonts w:cs="Times New Roman"/>
    </w:rPr>
  </w:style>
  <w:style w:type="character" w:styleId="ListLabel1045">
    <w:name w:val="ListLabel 104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046">
    <w:name w:val="ListLabel 1046"/>
    <w:qFormat/>
    <w:rPr>
      <w:rFonts w:cs="Times New Roman"/>
      <w:i w:val="false"/>
      <w:iCs w:val="false"/>
    </w:rPr>
  </w:style>
  <w:style w:type="character" w:styleId="ListLabel1047">
    <w:name w:val="ListLabel 1047"/>
    <w:qFormat/>
    <w:rPr>
      <w:rFonts w:cs="Times New Roman"/>
      <w:i w:val="false"/>
      <w:iCs w:val="false"/>
    </w:rPr>
  </w:style>
  <w:style w:type="character" w:styleId="ListLabel1048">
    <w:name w:val="ListLabel 1048"/>
    <w:qFormat/>
    <w:rPr>
      <w:rFonts w:cs="Wingdings"/>
      <w:i w:val="false"/>
    </w:rPr>
  </w:style>
  <w:style w:type="character" w:styleId="ListLabel1049">
    <w:name w:val="ListLabel 1049"/>
    <w:qFormat/>
    <w:rPr>
      <w:rFonts w:cs="Times New Roman"/>
      <w:i w:val="false"/>
      <w:iCs w:val="false"/>
    </w:rPr>
  </w:style>
  <w:style w:type="character" w:styleId="ListLabel1050">
    <w:name w:val="ListLabel 1050"/>
    <w:qFormat/>
    <w:rPr>
      <w:rFonts w:cs="Times New Roman"/>
      <w:i w:val="false"/>
      <w:iCs w:val="false"/>
    </w:rPr>
  </w:style>
  <w:style w:type="character" w:styleId="ListLabel1051">
    <w:name w:val="ListLabel 1051"/>
    <w:qFormat/>
    <w:rPr>
      <w:rFonts w:cs="Times New Roman"/>
      <w:i w:val="false"/>
      <w:iCs w:val="false"/>
    </w:rPr>
  </w:style>
  <w:style w:type="character" w:styleId="ListLabel1052">
    <w:name w:val="ListLabel 1052"/>
    <w:qFormat/>
    <w:rPr>
      <w:rFonts w:cs="Times New Roman"/>
      <w:i w:val="false"/>
      <w:iCs w:val="false"/>
    </w:rPr>
  </w:style>
  <w:style w:type="character" w:styleId="ListLabel1053">
    <w:name w:val="ListLabel 1053"/>
    <w:qFormat/>
    <w:rPr>
      <w:rFonts w:cs="Times New Roman"/>
      <w:i w:val="false"/>
      <w:iCs w:val="false"/>
    </w:rPr>
  </w:style>
  <w:style w:type="character" w:styleId="ListLabel1054">
    <w:name w:val="ListLabel 1054"/>
    <w:qFormat/>
    <w:rPr>
      <w:rFonts w:ascii="Times New Roman" w:hAnsi="Times New Roman" w:cs="Times New Roman"/>
      <w:i w:val="false"/>
      <w:sz w:val="22"/>
    </w:rPr>
  </w:style>
  <w:style w:type="character" w:styleId="ListLabel1055">
    <w:name w:val="ListLabel 1055"/>
    <w:qFormat/>
    <w:rPr>
      <w:rFonts w:ascii="Times New Roman" w:hAnsi="Times New Roman" w:cs="Times New Roman"/>
      <w:sz w:val="22"/>
    </w:rPr>
  </w:style>
  <w:style w:type="character" w:styleId="ListLabel1056">
    <w:name w:val="ListLabel 1056"/>
    <w:qFormat/>
    <w:rPr>
      <w:rFonts w:cs="Times New Roman"/>
    </w:rPr>
  </w:style>
  <w:style w:type="character" w:styleId="ListLabel1057">
    <w:name w:val="ListLabel 1057"/>
    <w:qFormat/>
    <w:rPr>
      <w:rFonts w:cs="Wingdings"/>
    </w:rPr>
  </w:style>
  <w:style w:type="character" w:styleId="ListLabel1058">
    <w:name w:val="ListLabel 1058"/>
    <w:qFormat/>
    <w:rPr>
      <w:rFonts w:cs="Times New Roman"/>
    </w:rPr>
  </w:style>
  <w:style w:type="character" w:styleId="ListLabel1059">
    <w:name w:val="ListLabel 1059"/>
    <w:qFormat/>
    <w:rPr>
      <w:rFonts w:cs="Times New Roman"/>
    </w:rPr>
  </w:style>
  <w:style w:type="character" w:styleId="ListLabel1060">
    <w:name w:val="ListLabel 1060"/>
    <w:qFormat/>
    <w:rPr>
      <w:rFonts w:cs="Times New Roman"/>
    </w:rPr>
  </w:style>
  <w:style w:type="character" w:styleId="ListLabel1061">
    <w:name w:val="ListLabel 1061"/>
    <w:qFormat/>
    <w:rPr>
      <w:rFonts w:cs="Times New Roman"/>
    </w:rPr>
  </w:style>
  <w:style w:type="character" w:styleId="ListLabel1062">
    <w:name w:val="ListLabel 1062"/>
    <w:qFormat/>
    <w:rPr>
      <w:rFonts w:cs="Times New Roman"/>
    </w:rPr>
  </w:style>
  <w:style w:type="character" w:styleId="ListLabel1063">
    <w:name w:val="ListLabel 1063"/>
    <w:qFormat/>
    <w:rPr>
      <w:rFonts w:ascii="Times New Roman" w:hAnsi="Times New Roman" w:cs="Times New Roman"/>
    </w:rPr>
  </w:style>
  <w:style w:type="character" w:styleId="ListLabel1064">
    <w:name w:val="ListLabel 1064"/>
    <w:qFormat/>
    <w:rPr>
      <w:rFonts w:cs="Times New Roman"/>
    </w:rPr>
  </w:style>
  <w:style w:type="character" w:styleId="ListLabel1065">
    <w:name w:val="ListLabel 1065"/>
    <w:qFormat/>
    <w:rPr>
      <w:rFonts w:cs="Times New Roman"/>
    </w:rPr>
  </w:style>
  <w:style w:type="character" w:styleId="ListLabel1066">
    <w:name w:val="ListLabel 1066"/>
    <w:qFormat/>
    <w:rPr>
      <w:rFonts w:cs="Times New Roman"/>
    </w:rPr>
  </w:style>
  <w:style w:type="character" w:styleId="ListLabel1067">
    <w:name w:val="ListLabel 1067"/>
    <w:qFormat/>
    <w:rPr>
      <w:rFonts w:cs="Times New Roman"/>
    </w:rPr>
  </w:style>
  <w:style w:type="character" w:styleId="ListLabel1068">
    <w:name w:val="ListLabel 1068"/>
    <w:qFormat/>
    <w:rPr>
      <w:rFonts w:cs="Times New Roman"/>
    </w:rPr>
  </w:style>
  <w:style w:type="character" w:styleId="ListLabel1069">
    <w:name w:val="ListLabel 1069"/>
    <w:qFormat/>
    <w:rPr>
      <w:rFonts w:cs="Times New Roman"/>
    </w:rPr>
  </w:style>
  <w:style w:type="character" w:styleId="ListLabel1070">
    <w:name w:val="ListLabel 1070"/>
    <w:qFormat/>
    <w:rPr>
      <w:rFonts w:cs="Times New Roman"/>
    </w:rPr>
  </w:style>
  <w:style w:type="character" w:styleId="ListLabel1071">
    <w:name w:val="ListLabel 1071"/>
    <w:qFormat/>
    <w:rPr>
      <w:rFonts w:cs="Times New Roman"/>
    </w:rPr>
  </w:style>
  <w:style w:type="character" w:styleId="ListLabel1072">
    <w:name w:val="ListLabel 1072"/>
    <w:qFormat/>
    <w:rPr>
      <w:rFonts w:ascii="Times New Roman" w:hAnsi="Times New Roman" w:eastAsia="Times New Roman" w:cs="Times New Roman"/>
    </w:rPr>
  </w:style>
  <w:style w:type="character" w:styleId="ListLabel1073">
    <w:name w:val="ListLabel 1073"/>
    <w:qFormat/>
    <w:rPr>
      <w:rFonts w:cs="Times New Roman"/>
    </w:rPr>
  </w:style>
  <w:style w:type="character" w:styleId="ListLabel1074">
    <w:name w:val="ListLabel 1074"/>
    <w:qFormat/>
    <w:rPr>
      <w:rFonts w:cs="Times New Roman"/>
    </w:rPr>
  </w:style>
  <w:style w:type="character" w:styleId="ListLabel1075">
    <w:name w:val="ListLabel 1075"/>
    <w:qFormat/>
    <w:rPr>
      <w:rFonts w:cs="Times New Roman"/>
    </w:rPr>
  </w:style>
  <w:style w:type="character" w:styleId="ListLabel1076">
    <w:name w:val="ListLabel 1076"/>
    <w:qFormat/>
    <w:rPr>
      <w:rFonts w:cs="Times New Roman"/>
    </w:rPr>
  </w:style>
  <w:style w:type="character" w:styleId="ListLabel1077">
    <w:name w:val="ListLabel 1077"/>
    <w:qFormat/>
    <w:rPr>
      <w:rFonts w:cs="Times New Roman"/>
    </w:rPr>
  </w:style>
  <w:style w:type="character" w:styleId="ListLabel1078">
    <w:name w:val="ListLabel 1078"/>
    <w:qFormat/>
    <w:rPr>
      <w:rFonts w:cs="Times New Roman"/>
    </w:rPr>
  </w:style>
  <w:style w:type="character" w:styleId="ListLabel1079">
    <w:name w:val="ListLabel 1079"/>
    <w:qFormat/>
    <w:rPr>
      <w:rFonts w:cs="Times New Roman"/>
    </w:rPr>
  </w:style>
  <w:style w:type="character" w:styleId="ListLabel1080">
    <w:name w:val="ListLabel 1080"/>
    <w:qFormat/>
    <w:rPr>
      <w:rFonts w:cs="Times New Roman"/>
    </w:rPr>
  </w:style>
  <w:style w:type="character" w:styleId="ListLabel1081">
    <w:name w:val="ListLabel 1081"/>
    <w:qFormat/>
    <w:rPr>
      <w:rFonts w:cs="Times New Roman"/>
      <w:sz w:val="22"/>
    </w:rPr>
  </w:style>
  <w:style w:type="character" w:styleId="ListLabel1082">
    <w:name w:val="ListLabel 1082"/>
    <w:qFormat/>
    <w:rPr>
      <w:rFonts w:cs="Times New Roman"/>
    </w:rPr>
  </w:style>
  <w:style w:type="character" w:styleId="ListLabel1083">
    <w:name w:val="ListLabel 1083"/>
    <w:qFormat/>
    <w:rPr>
      <w:rFonts w:cs="Times New Roman"/>
    </w:rPr>
  </w:style>
  <w:style w:type="character" w:styleId="ListLabel1084">
    <w:name w:val="ListLabel 1084"/>
    <w:qFormat/>
    <w:rPr>
      <w:rFonts w:cs="Wingdings"/>
    </w:rPr>
  </w:style>
  <w:style w:type="character" w:styleId="ListLabel1085">
    <w:name w:val="ListLabel 1085"/>
    <w:qFormat/>
    <w:rPr>
      <w:rFonts w:cs="Times New Roman"/>
    </w:rPr>
  </w:style>
  <w:style w:type="character" w:styleId="ListLabel1086">
    <w:name w:val="ListLabel 1086"/>
    <w:qFormat/>
    <w:rPr>
      <w:rFonts w:cs="Times New Roman"/>
    </w:rPr>
  </w:style>
  <w:style w:type="character" w:styleId="ListLabel1087">
    <w:name w:val="ListLabel 1087"/>
    <w:qFormat/>
    <w:rPr>
      <w:rFonts w:cs="Times New Roman"/>
    </w:rPr>
  </w:style>
  <w:style w:type="character" w:styleId="ListLabel1088">
    <w:name w:val="ListLabel 1088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Mocnowyrniony">
    <w:name w:val="Mocno wyróżniony"/>
    <w:qFormat/>
    <w:rPr>
      <w:b/>
      <w:bCs/>
    </w:rPr>
  </w:style>
  <w:style w:type="character" w:styleId="ListLabel1090">
    <w:name w:val="ListLabel 1090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3">
    <w:name w:val="ListLabel 1093"/>
    <w:qFormat/>
    <w:rPr>
      <w:rFonts w:cs="Wingdings"/>
    </w:rPr>
  </w:style>
  <w:style w:type="character" w:styleId="ListLabel1094">
    <w:name w:val="ListLabel 1094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6">
    <w:name w:val="ListLabel 1096"/>
    <w:qFormat/>
    <w:rPr>
      <w:rFonts w:cs="Times New Roman"/>
      <w:b w:val="false"/>
      <w:i w:val="false"/>
      <w:sz w:val="22"/>
      <w:szCs w:val="22"/>
    </w:rPr>
  </w:style>
  <w:style w:type="character" w:styleId="ListLabel1097">
    <w:name w:val="ListLabel 1097"/>
    <w:qFormat/>
    <w:rPr>
      <w:rFonts w:cs="Times New Roman"/>
    </w:rPr>
  </w:style>
  <w:style w:type="character" w:styleId="ListLabel1098">
    <w:name w:val="ListLabel 1098"/>
    <w:qFormat/>
    <w:rPr>
      <w:rFonts w:cs="Times New Roman"/>
    </w:rPr>
  </w:style>
  <w:style w:type="character" w:styleId="ListLabel1099">
    <w:name w:val="ListLabel 1099"/>
    <w:qFormat/>
    <w:rPr>
      <w:rFonts w:cs="Times New Roman"/>
      <w:sz w:val="22"/>
    </w:rPr>
  </w:style>
  <w:style w:type="character" w:styleId="ListLabel1100">
    <w:name w:val="ListLabel 1100"/>
    <w:qFormat/>
    <w:rPr>
      <w:rFonts w:cs="Times New Roman"/>
      <w:b w:val="false"/>
      <w:i w:val="false"/>
      <w:sz w:val="22"/>
      <w:szCs w:val="22"/>
    </w:rPr>
  </w:style>
  <w:style w:type="character" w:styleId="ListLabel1101">
    <w:name w:val="ListLabel 1101"/>
    <w:qFormat/>
    <w:rPr>
      <w:rFonts w:cs="Times New Roman"/>
    </w:rPr>
  </w:style>
  <w:style w:type="character" w:styleId="ListLabel1102">
    <w:name w:val="ListLabel 1102"/>
    <w:qFormat/>
    <w:rPr>
      <w:rFonts w:cs="Times New Roman"/>
    </w:rPr>
  </w:style>
  <w:style w:type="character" w:styleId="ListLabel1103">
    <w:name w:val="ListLabel 1103"/>
    <w:qFormat/>
    <w:rPr>
      <w:rFonts w:cs="Times New Roman"/>
    </w:rPr>
  </w:style>
  <w:style w:type="character" w:styleId="ListLabel1104">
    <w:name w:val="ListLabel 1104"/>
    <w:qFormat/>
    <w:rPr>
      <w:rFonts w:cs="Times New Roman"/>
    </w:rPr>
  </w:style>
  <w:style w:type="character" w:styleId="ListLabel1105">
    <w:name w:val="ListLabel 1105"/>
    <w:qFormat/>
    <w:rPr>
      <w:rFonts w:cs="Times New Roman"/>
    </w:rPr>
  </w:style>
  <w:style w:type="character" w:styleId="ListLabel1106">
    <w:name w:val="ListLabel 1106"/>
    <w:qFormat/>
    <w:rPr>
      <w:rFonts w:cs="Times New Roman"/>
    </w:rPr>
  </w:style>
  <w:style w:type="character" w:styleId="ListLabel1107">
    <w:name w:val="ListLabel 1107"/>
    <w:qFormat/>
    <w:rPr>
      <w:rFonts w:cs="Times New Roman"/>
    </w:rPr>
  </w:style>
  <w:style w:type="character" w:styleId="ListLabel1108">
    <w:name w:val="ListLabel 1108"/>
    <w:qFormat/>
    <w:rPr>
      <w:rFonts w:cs="Times New Roman"/>
      <w:sz w:val="22"/>
    </w:rPr>
  </w:style>
  <w:style w:type="character" w:styleId="ListLabel1109">
    <w:name w:val="ListLabel 1109"/>
    <w:qFormat/>
    <w:rPr>
      <w:rFonts w:cs="Times New Roman"/>
    </w:rPr>
  </w:style>
  <w:style w:type="character" w:styleId="ListLabel1110">
    <w:name w:val="ListLabel 1110"/>
    <w:qFormat/>
    <w:rPr>
      <w:rFonts w:cs="Times New Roman"/>
    </w:rPr>
  </w:style>
  <w:style w:type="character" w:styleId="ListLabel1111">
    <w:name w:val="ListLabel 1111"/>
    <w:qFormat/>
    <w:rPr>
      <w:rFonts w:cs="Times New Roman"/>
    </w:rPr>
  </w:style>
  <w:style w:type="character" w:styleId="ListLabel1112">
    <w:name w:val="ListLabel 1112"/>
    <w:qFormat/>
    <w:rPr>
      <w:rFonts w:cs="Times New Roman"/>
    </w:rPr>
  </w:style>
  <w:style w:type="character" w:styleId="ListLabel1113">
    <w:name w:val="ListLabel 1113"/>
    <w:qFormat/>
    <w:rPr>
      <w:rFonts w:cs="Times New Roman"/>
    </w:rPr>
  </w:style>
  <w:style w:type="character" w:styleId="ListLabel1114">
    <w:name w:val="ListLabel 1114"/>
    <w:qFormat/>
    <w:rPr>
      <w:rFonts w:cs="Times New Roman"/>
    </w:rPr>
  </w:style>
  <w:style w:type="character" w:styleId="ListLabel1115">
    <w:name w:val="ListLabel 1115"/>
    <w:qFormat/>
    <w:rPr>
      <w:rFonts w:cs="Times New Roman"/>
    </w:rPr>
  </w:style>
  <w:style w:type="character" w:styleId="ListLabel1116">
    <w:name w:val="ListLabel 1116"/>
    <w:qFormat/>
    <w:rPr>
      <w:rFonts w:cs="Times New Roman"/>
    </w:rPr>
  </w:style>
  <w:style w:type="character" w:styleId="ListLabel1117">
    <w:name w:val="ListLabel 1117"/>
    <w:qFormat/>
    <w:rPr>
      <w:rFonts w:cs="Times New Roman"/>
    </w:rPr>
  </w:style>
  <w:style w:type="character" w:styleId="ListLabel1118">
    <w:name w:val="ListLabel 1118"/>
    <w:qFormat/>
    <w:rPr>
      <w:rFonts w:ascii="Times New Roman" w:hAnsi="Times New Roman" w:cs="Times New Roman"/>
    </w:rPr>
  </w:style>
  <w:style w:type="character" w:styleId="ListLabel1119">
    <w:name w:val="ListLabel 1119"/>
    <w:qFormat/>
    <w:rPr>
      <w:rFonts w:cs="Times New Roman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Times New Roman"/>
    </w:rPr>
  </w:style>
  <w:style w:type="character" w:styleId="ListLabel1122">
    <w:name w:val="ListLabel 1122"/>
    <w:qFormat/>
    <w:rPr>
      <w:rFonts w:cs="Times New Roman"/>
    </w:rPr>
  </w:style>
  <w:style w:type="character" w:styleId="ListLabel1123">
    <w:name w:val="ListLabel 1123"/>
    <w:qFormat/>
    <w:rPr>
      <w:rFonts w:cs="Times New Roman"/>
      <w:b w:val="false"/>
      <w:i w:val="false"/>
      <w:sz w:val="22"/>
      <w:szCs w:val="22"/>
    </w:rPr>
  </w:style>
  <w:style w:type="character" w:styleId="ListLabel1124">
    <w:name w:val="ListLabel 1124"/>
    <w:qFormat/>
    <w:rPr>
      <w:rFonts w:cs="Times New Roman"/>
    </w:rPr>
  </w:style>
  <w:style w:type="character" w:styleId="ListLabel1125">
    <w:name w:val="ListLabel 1125"/>
    <w:qFormat/>
    <w:rPr>
      <w:rFonts w:cs="Times New Roman"/>
    </w:rPr>
  </w:style>
  <w:style w:type="character" w:styleId="ListLabel1126">
    <w:name w:val="ListLabel 1126"/>
    <w:qFormat/>
    <w:rPr>
      <w:rFonts w:ascii="Times New Roman" w:hAnsi="Times New Roman" w:cs="Times New Roman"/>
    </w:rPr>
  </w:style>
  <w:style w:type="character" w:styleId="ListLabel1127">
    <w:name w:val="ListLabel 1127"/>
    <w:qFormat/>
    <w:rPr>
      <w:rFonts w:ascii="Times New Roman" w:hAnsi="Times New Roman" w:cs="Times New Roman"/>
    </w:rPr>
  </w:style>
  <w:style w:type="character" w:styleId="ListLabel1128">
    <w:name w:val="ListLabel 1128"/>
    <w:qFormat/>
    <w:rPr>
      <w:rFonts w:cs="Times New Roman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Times New Roman"/>
    </w:rPr>
  </w:style>
  <w:style w:type="character" w:styleId="ListLabel1131">
    <w:name w:val="ListLabel 1131"/>
    <w:qFormat/>
    <w:rPr>
      <w:rFonts w:cs="Times New Roman"/>
    </w:rPr>
  </w:style>
  <w:style w:type="character" w:styleId="ListLabel1132">
    <w:name w:val="ListLabel 1132"/>
    <w:qFormat/>
    <w:rPr>
      <w:rFonts w:cs="Times New Roman"/>
    </w:rPr>
  </w:style>
  <w:style w:type="character" w:styleId="ListLabel1133">
    <w:name w:val="ListLabel 1133"/>
    <w:qFormat/>
    <w:rPr>
      <w:rFonts w:cs="Times New Roman"/>
    </w:rPr>
  </w:style>
  <w:style w:type="character" w:styleId="ListLabel1134">
    <w:name w:val="ListLabel 1134"/>
    <w:qFormat/>
    <w:rPr>
      <w:rFonts w:cs="Times New Roman"/>
    </w:rPr>
  </w:style>
  <w:style w:type="character" w:styleId="ListLabel1135">
    <w:name w:val="ListLabel 1135"/>
    <w:qFormat/>
    <w:rPr>
      <w:rFonts w:cs="Times New Roman"/>
    </w:rPr>
  </w:style>
  <w:style w:type="character" w:styleId="ListLabel1136">
    <w:name w:val="ListLabel 1136"/>
    <w:qFormat/>
    <w:rPr>
      <w:rFonts w:ascii="Times New Roman" w:hAnsi="Times New Roman" w:cs="Times New Roman"/>
    </w:rPr>
  </w:style>
  <w:style w:type="character" w:styleId="ListLabel1137">
    <w:name w:val="ListLabel 1137"/>
    <w:qFormat/>
    <w:rPr>
      <w:rFonts w:cs="Times New Roman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Times New Roman"/>
    </w:rPr>
  </w:style>
  <w:style w:type="character" w:styleId="ListLabel1140">
    <w:name w:val="ListLabel 1140"/>
    <w:qFormat/>
    <w:rPr>
      <w:rFonts w:cs="Times New Roman"/>
    </w:rPr>
  </w:style>
  <w:style w:type="character" w:styleId="ListLabel1141">
    <w:name w:val="ListLabel 1141"/>
    <w:qFormat/>
    <w:rPr>
      <w:rFonts w:cs="Times New Roman"/>
    </w:rPr>
  </w:style>
  <w:style w:type="character" w:styleId="ListLabel1142">
    <w:name w:val="ListLabel 1142"/>
    <w:qFormat/>
    <w:rPr>
      <w:rFonts w:cs="Times New Roman"/>
    </w:rPr>
  </w:style>
  <w:style w:type="character" w:styleId="ListLabel1143">
    <w:name w:val="ListLabel 1143"/>
    <w:qFormat/>
    <w:rPr>
      <w:rFonts w:cs="Times New Roman"/>
    </w:rPr>
  </w:style>
  <w:style w:type="character" w:styleId="ListLabel1144">
    <w:name w:val="ListLabel 1144"/>
    <w:qFormat/>
    <w:rPr>
      <w:rFonts w:ascii="Times New Roman" w:hAnsi="Times New Roman" w:cs="Times New Roman"/>
      <w:b/>
    </w:rPr>
  </w:style>
  <w:style w:type="character" w:styleId="ListLabel1145">
    <w:name w:val="ListLabel 1145"/>
    <w:qFormat/>
    <w:rPr>
      <w:rFonts w:ascii="Times New Roman" w:hAnsi="Times New Roman" w:cs="Times New Roman"/>
    </w:rPr>
  </w:style>
  <w:style w:type="character" w:styleId="ListLabel1146">
    <w:name w:val="ListLabel 1146"/>
    <w:qFormat/>
    <w:rPr>
      <w:rFonts w:cs="Times New Roman"/>
    </w:rPr>
  </w:style>
  <w:style w:type="character" w:styleId="ListLabel1147">
    <w:name w:val="ListLabel 1147"/>
    <w:qFormat/>
    <w:rPr>
      <w:rFonts w:cs="Wingdings"/>
    </w:rPr>
  </w:style>
  <w:style w:type="character" w:styleId="ListLabel1148">
    <w:name w:val="ListLabel 1148"/>
    <w:qFormat/>
    <w:rPr>
      <w:rFonts w:cs="Times New Roman"/>
    </w:rPr>
  </w:style>
  <w:style w:type="character" w:styleId="ListLabel1149">
    <w:name w:val="ListLabel 1149"/>
    <w:qFormat/>
    <w:rPr>
      <w:rFonts w:cs="Times New Roman"/>
    </w:rPr>
  </w:style>
  <w:style w:type="character" w:styleId="ListLabel1150">
    <w:name w:val="ListLabel 1150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6">
    <w:name w:val="ListLabel 1156"/>
    <w:qFormat/>
    <w:rPr>
      <w:rFonts w:cs="Wingdings"/>
    </w:rPr>
  </w:style>
  <w:style w:type="character" w:styleId="ListLabel1157">
    <w:name w:val="ListLabel 1157"/>
    <w:qFormat/>
    <w:rPr>
      <w:rFonts w:cs="Times New Roman"/>
    </w:rPr>
  </w:style>
  <w:style w:type="character" w:styleId="ListLabel1158">
    <w:name w:val="ListLabel 1158"/>
    <w:qFormat/>
    <w:rPr>
      <w:rFonts w:cs="Times New Roman"/>
    </w:rPr>
  </w:style>
  <w:style w:type="character" w:styleId="ListLabel1159">
    <w:name w:val="ListLabel 1159"/>
    <w:qFormat/>
    <w:rPr>
      <w:rFonts w:cs="Times New Roman"/>
      <w:b w:val="false"/>
      <w:i w:val="false"/>
      <w:sz w:val="22"/>
      <w:szCs w:val="22"/>
    </w:rPr>
  </w:style>
  <w:style w:type="character" w:styleId="ListLabel1160">
    <w:name w:val="ListLabel 1160"/>
    <w:qFormat/>
    <w:rPr>
      <w:rFonts w:cs="Times New Roman"/>
    </w:rPr>
  </w:style>
  <w:style w:type="character" w:styleId="ListLabel1161">
    <w:name w:val="ListLabel 1161"/>
    <w:qFormat/>
    <w:rPr>
      <w:rFonts w:cs="Times New Roman"/>
    </w:rPr>
  </w:style>
  <w:style w:type="character" w:styleId="ListLabel1162">
    <w:name w:val="ListLabel 1162"/>
    <w:qFormat/>
    <w:rPr>
      <w:rFonts w:ascii="Times New Roman" w:hAnsi="Times New Roman" w:cs="Times New Roman"/>
    </w:rPr>
  </w:style>
  <w:style w:type="character" w:styleId="ListLabel1163">
    <w:name w:val="ListLabel 1163"/>
    <w:qFormat/>
    <w:rPr>
      <w:rFonts w:cs="Times New Roman"/>
    </w:rPr>
  </w:style>
  <w:style w:type="character" w:styleId="ListLabel1164">
    <w:name w:val="ListLabel 1164"/>
    <w:qFormat/>
    <w:rPr>
      <w:rFonts w:cs="Times New Roman"/>
    </w:rPr>
  </w:style>
  <w:style w:type="character" w:styleId="ListLabel1165">
    <w:name w:val="ListLabel 1165"/>
    <w:qFormat/>
    <w:rPr>
      <w:rFonts w:cs="Wingdings"/>
    </w:rPr>
  </w:style>
  <w:style w:type="character" w:styleId="ListLabel1166">
    <w:name w:val="ListLabel 1166"/>
    <w:qFormat/>
    <w:rPr>
      <w:rFonts w:cs="Times New Roman"/>
    </w:rPr>
  </w:style>
  <w:style w:type="character" w:styleId="ListLabel1167">
    <w:name w:val="ListLabel 1167"/>
    <w:qFormat/>
    <w:rPr>
      <w:rFonts w:cs="Times New Roman"/>
    </w:rPr>
  </w:style>
  <w:style w:type="character" w:styleId="ListLabel1168">
    <w:name w:val="ListLabel 1168"/>
    <w:qFormat/>
    <w:rPr>
      <w:rFonts w:cs="Times New Roman"/>
    </w:rPr>
  </w:style>
  <w:style w:type="character" w:styleId="ListLabel1169">
    <w:name w:val="ListLabel 1169"/>
    <w:qFormat/>
    <w:rPr>
      <w:rFonts w:cs="Times New Roman"/>
    </w:rPr>
  </w:style>
  <w:style w:type="character" w:styleId="ListLabel1170">
    <w:name w:val="ListLabel 1170"/>
    <w:qFormat/>
    <w:rPr>
      <w:rFonts w:cs="Times New Roman"/>
    </w:rPr>
  </w:style>
  <w:style w:type="character" w:styleId="ListLabel1171">
    <w:name w:val="ListLabel 1171"/>
    <w:qFormat/>
    <w:rPr>
      <w:rFonts w:ascii="Times New Roman" w:hAnsi="Times New Roman" w:cs="Times New Roman"/>
      <w:sz w:val="22"/>
    </w:rPr>
  </w:style>
  <w:style w:type="character" w:styleId="ListLabel1172">
    <w:name w:val="ListLabel 1172"/>
    <w:qFormat/>
    <w:rPr>
      <w:rFonts w:ascii="Times New Roman" w:hAnsi="Times New Roman" w:cs="Times New Roman"/>
    </w:rPr>
  </w:style>
  <w:style w:type="character" w:styleId="ListLabel1173">
    <w:name w:val="ListLabel 1173"/>
    <w:qFormat/>
    <w:rPr>
      <w:rFonts w:cs="Times New Roman"/>
    </w:rPr>
  </w:style>
  <w:style w:type="character" w:styleId="ListLabel1174">
    <w:name w:val="ListLabel 1174"/>
    <w:qFormat/>
    <w:rPr>
      <w:rFonts w:cs="Wingdings"/>
    </w:rPr>
  </w:style>
  <w:style w:type="character" w:styleId="ListLabel1175">
    <w:name w:val="ListLabel 1175"/>
    <w:qFormat/>
    <w:rPr>
      <w:rFonts w:cs="Times New Roman"/>
    </w:rPr>
  </w:style>
  <w:style w:type="character" w:styleId="ListLabel1176">
    <w:name w:val="ListLabel 1176"/>
    <w:qFormat/>
    <w:rPr>
      <w:rFonts w:cs="Times New Roman"/>
    </w:rPr>
  </w:style>
  <w:style w:type="character" w:styleId="ListLabel1177">
    <w:name w:val="ListLabel 1177"/>
    <w:qFormat/>
    <w:rPr>
      <w:rFonts w:cs="Times New Roman"/>
    </w:rPr>
  </w:style>
  <w:style w:type="character" w:styleId="ListLabel1178">
    <w:name w:val="ListLabel 1178"/>
    <w:qFormat/>
    <w:rPr>
      <w:rFonts w:cs="Times New Roman"/>
    </w:rPr>
  </w:style>
  <w:style w:type="character" w:styleId="ListLabel1179">
    <w:name w:val="ListLabel 1179"/>
    <w:qFormat/>
    <w:rPr>
      <w:rFonts w:cs="Times New Roman"/>
    </w:rPr>
  </w:style>
  <w:style w:type="character" w:styleId="ListLabel1180">
    <w:name w:val="ListLabel 1180"/>
    <w:qFormat/>
    <w:rPr>
      <w:rFonts w:ascii="Times New Roman" w:hAnsi="Times New Roman" w:cs="Times New Roman"/>
    </w:rPr>
  </w:style>
  <w:style w:type="character" w:styleId="ListLabel1181">
    <w:name w:val="ListLabel 1181"/>
    <w:qFormat/>
    <w:rPr>
      <w:rFonts w:ascii="Times New Roman" w:hAnsi="Times New Roman" w:cs="Times New Roman"/>
    </w:rPr>
  </w:style>
  <w:style w:type="character" w:styleId="ListLabel1182">
    <w:name w:val="ListLabel 1182"/>
    <w:qFormat/>
    <w:rPr>
      <w:rFonts w:cs="Times New Roman"/>
    </w:rPr>
  </w:style>
  <w:style w:type="character" w:styleId="ListLabel1183">
    <w:name w:val="ListLabel 1183"/>
    <w:qFormat/>
    <w:rPr>
      <w:rFonts w:cs="Wingdings"/>
    </w:rPr>
  </w:style>
  <w:style w:type="character" w:styleId="ListLabel1184">
    <w:name w:val="ListLabel 1184"/>
    <w:qFormat/>
    <w:rPr>
      <w:rFonts w:cs="Times New Roman"/>
    </w:rPr>
  </w:style>
  <w:style w:type="character" w:styleId="ListLabel1185">
    <w:name w:val="ListLabel 1185"/>
    <w:qFormat/>
    <w:rPr>
      <w:rFonts w:cs="Times New Roman"/>
    </w:rPr>
  </w:style>
  <w:style w:type="character" w:styleId="ListLabel1186">
    <w:name w:val="ListLabel 1186"/>
    <w:qFormat/>
    <w:rPr>
      <w:rFonts w:cs="Times New Roman"/>
    </w:rPr>
  </w:style>
  <w:style w:type="character" w:styleId="ListLabel1187">
    <w:name w:val="ListLabel 1187"/>
    <w:qFormat/>
    <w:rPr>
      <w:rFonts w:cs="Times New Roman"/>
    </w:rPr>
  </w:style>
  <w:style w:type="character" w:styleId="ListLabel1188">
    <w:name w:val="ListLabel 1188"/>
    <w:qFormat/>
    <w:rPr>
      <w:rFonts w:cs="Times New Roman"/>
    </w:rPr>
  </w:style>
  <w:style w:type="character" w:styleId="ListLabel1189">
    <w:name w:val="ListLabel 1189"/>
    <w:qFormat/>
    <w:rPr>
      <w:rFonts w:ascii="Times New Roman" w:hAnsi="Times New Roman" w:cs="Times New Roman"/>
      <w:sz w:val="22"/>
    </w:rPr>
  </w:style>
  <w:style w:type="character" w:styleId="ListLabel1190">
    <w:name w:val="ListLabel 1190"/>
    <w:qFormat/>
    <w:rPr>
      <w:rFonts w:ascii="Times New Roman" w:hAnsi="Times New Roman" w:cs="Times New Roman"/>
    </w:rPr>
  </w:style>
  <w:style w:type="character" w:styleId="ListLabel1191">
    <w:name w:val="ListLabel 1191"/>
    <w:qFormat/>
    <w:rPr>
      <w:rFonts w:eastAsia="Times New Roman" w:cs="Times New Roman"/>
    </w:rPr>
  </w:style>
  <w:style w:type="character" w:styleId="ListLabel1192">
    <w:name w:val="ListLabel 1192"/>
    <w:qFormat/>
    <w:rPr>
      <w:rFonts w:cs="Wingdings"/>
    </w:rPr>
  </w:style>
  <w:style w:type="character" w:styleId="ListLabel1193">
    <w:name w:val="ListLabel 1193"/>
    <w:qFormat/>
    <w:rPr>
      <w:rFonts w:cs="Times New Roman"/>
    </w:rPr>
  </w:style>
  <w:style w:type="character" w:styleId="ListLabel1194">
    <w:name w:val="ListLabel 1194"/>
    <w:qFormat/>
    <w:rPr>
      <w:rFonts w:cs="Times New Roman"/>
    </w:rPr>
  </w:style>
  <w:style w:type="character" w:styleId="ListLabel1195">
    <w:name w:val="ListLabel 1195"/>
    <w:qFormat/>
    <w:rPr>
      <w:rFonts w:cs="Times New Roman"/>
    </w:rPr>
  </w:style>
  <w:style w:type="character" w:styleId="ListLabel1196">
    <w:name w:val="ListLabel 1196"/>
    <w:qFormat/>
    <w:rPr>
      <w:rFonts w:cs="Times New Roman"/>
    </w:rPr>
  </w:style>
  <w:style w:type="character" w:styleId="ListLabel1197">
    <w:name w:val="ListLabel 1197"/>
    <w:qFormat/>
    <w:rPr>
      <w:rFonts w:cs="Times New Roman"/>
    </w:rPr>
  </w:style>
  <w:style w:type="character" w:styleId="ListLabel1198">
    <w:name w:val="ListLabel 119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199">
    <w:name w:val="ListLabel 1199"/>
    <w:qFormat/>
    <w:rPr>
      <w:rFonts w:cs="Times New Roman"/>
    </w:rPr>
  </w:style>
  <w:style w:type="character" w:styleId="ListLabel1200">
    <w:name w:val="ListLabel 1200"/>
    <w:qFormat/>
    <w:rPr>
      <w:rFonts w:cs="Times New Roman"/>
    </w:rPr>
  </w:style>
  <w:style w:type="character" w:styleId="ListLabel1201">
    <w:name w:val="ListLabel 1201"/>
    <w:qFormat/>
    <w:rPr>
      <w:rFonts w:cs="Times New Roman"/>
    </w:rPr>
  </w:style>
  <w:style w:type="character" w:styleId="ListLabel1202">
    <w:name w:val="ListLabel 1202"/>
    <w:qFormat/>
    <w:rPr>
      <w:rFonts w:cs="Times New Roman"/>
    </w:rPr>
  </w:style>
  <w:style w:type="character" w:styleId="ListLabel1203">
    <w:name w:val="ListLabel 1203"/>
    <w:qFormat/>
    <w:rPr>
      <w:rFonts w:cs="Times New Roman"/>
    </w:rPr>
  </w:style>
  <w:style w:type="character" w:styleId="ListLabel1204">
    <w:name w:val="ListLabel 1204"/>
    <w:qFormat/>
    <w:rPr>
      <w:rFonts w:cs="Times New Roman"/>
    </w:rPr>
  </w:style>
  <w:style w:type="character" w:styleId="ListLabel1205">
    <w:name w:val="ListLabel 1205"/>
    <w:qFormat/>
    <w:rPr>
      <w:rFonts w:cs="Times New Roman"/>
    </w:rPr>
  </w:style>
  <w:style w:type="character" w:styleId="ListLabel1206">
    <w:name w:val="ListLabel 1206"/>
    <w:qFormat/>
    <w:rPr>
      <w:rFonts w:cs="Times New Roman"/>
    </w:rPr>
  </w:style>
  <w:style w:type="character" w:styleId="ListLabel1207">
    <w:name w:val="ListLabel 1207"/>
    <w:qFormat/>
    <w:rPr>
      <w:rFonts w:ascii="Times New Roman" w:hAnsi="Times New Roman" w:cs="Times New Roman"/>
    </w:rPr>
  </w:style>
  <w:style w:type="character" w:styleId="ListLabel1208">
    <w:name w:val="ListLabel 1208"/>
    <w:qFormat/>
    <w:rPr>
      <w:rFonts w:eastAsia="Times New Roman" w:cs="Times New Roman"/>
    </w:rPr>
  </w:style>
  <w:style w:type="character" w:styleId="ListLabel1209">
    <w:name w:val="ListLabel 1209"/>
    <w:qFormat/>
    <w:rPr>
      <w:rFonts w:cs="Times New Roman"/>
    </w:rPr>
  </w:style>
  <w:style w:type="character" w:styleId="ListLabel1210">
    <w:name w:val="ListLabel 1210"/>
    <w:qFormat/>
    <w:rPr>
      <w:rFonts w:cs="Times New Roman"/>
    </w:rPr>
  </w:style>
  <w:style w:type="character" w:styleId="ListLabel1211">
    <w:name w:val="ListLabel 1211"/>
    <w:qFormat/>
    <w:rPr>
      <w:rFonts w:cs="Times New Roman"/>
    </w:rPr>
  </w:style>
  <w:style w:type="character" w:styleId="ListLabel1212">
    <w:name w:val="ListLabel 1212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6">
    <w:name w:val="ListLabel 1216"/>
    <w:qFormat/>
    <w:rPr>
      <w:rFonts w:ascii="Times New Roman" w:hAnsi="Times New Roman" w:cs="Times New Roman"/>
    </w:rPr>
  </w:style>
  <w:style w:type="character" w:styleId="ListLabel1217">
    <w:name w:val="ListLabel 1217"/>
    <w:qFormat/>
    <w:rPr>
      <w:rFonts w:ascii="Times New Roman" w:hAnsi="Times New Roman"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9">
    <w:name w:val="ListLabel 1219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21">
    <w:name w:val="ListLabel 1221"/>
    <w:qFormat/>
    <w:rPr>
      <w:rFonts w:cs="Times New Roman"/>
    </w:rPr>
  </w:style>
  <w:style w:type="character" w:styleId="ListLabel1222">
    <w:name w:val="ListLabel 1222"/>
    <w:qFormat/>
    <w:rPr>
      <w:rFonts w:cs="Times New Roman"/>
    </w:rPr>
  </w:style>
  <w:style w:type="character" w:styleId="ListLabel1223">
    <w:name w:val="ListLabel 1223"/>
    <w:qFormat/>
    <w:rPr>
      <w:rFonts w:cs="Times New Roman"/>
    </w:rPr>
  </w:style>
  <w:style w:type="character" w:styleId="ListLabel1224">
    <w:name w:val="ListLabel 1224"/>
    <w:qFormat/>
    <w:rPr>
      <w:rFonts w:cs="Times New Roman"/>
    </w:rPr>
  </w:style>
  <w:style w:type="character" w:styleId="ListLabel1225">
    <w:name w:val="ListLabel 1225"/>
    <w:qFormat/>
    <w:rPr>
      <w:rFonts w:eastAsia="Times New Roman" w:cs="Times New Roman"/>
    </w:rPr>
  </w:style>
  <w:style w:type="character" w:styleId="ListLabel1226">
    <w:name w:val="ListLabel 1226"/>
    <w:qFormat/>
    <w:rPr>
      <w:rFonts w:cs="Courier New"/>
    </w:rPr>
  </w:style>
  <w:style w:type="character" w:styleId="ListLabel1227">
    <w:name w:val="ListLabel 1227"/>
    <w:qFormat/>
    <w:rPr>
      <w:rFonts w:ascii="Times New Roman" w:hAnsi="Times New Roman" w:cs="Times New Roman"/>
    </w:rPr>
  </w:style>
  <w:style w:type="character" w:styleId="ListLabel1228">
    <w:name w:val="ListLabel 1228"/>
    <w:qFormat/>
    <w:rPr>
      <w:rFonts w:cs="Symbol"/>
    </w:rPr>
  </w:style>
  <w:style w:type="character" w:styleId="ListLabel1229">
    <w:name w:val="ListLabel 1229"/>
    <w:qFormat/>
    <w:rPr>
      <w:rFonts w:cs="Courier New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Courier New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235">
    <w:name w:val="ListLabel 1235"/>
    <w:qFormat/>
    <w:rPr>
      <w:rFonts w:cs="Times New Roman"/>
    </w:rPr>
  </w:style>
  <w:style w:type="character" w:styleId="ListLabel1236">
    <w:name w:val="ListLabel 1236"/>
    <w:qFormat/>
    <w:rPr>
      <w:rFonts w:cs="Times New Roman"/>
    </w:rPr>
  </w:style>
  <w:style w:type="character" w:styleId="ListLabel1237">
    <w:name w:val="ListLabel 1237"/>
    <w:qFormat/>
    <w:rPr>
      <w:rFonts w:cs="Times New Roman"/>
    </w:rPr>
  </w:style>
  <w:style w:type="character" w:styleId="ListLabel1238">
    <w:name w:val="ListLabel 1238"/>
    <w:qFormat/>
    <w:rPr>
      <w:rFonts w:cs="Times New Roman"/>
    </w:rPr>
  </w:style>
  <w:style w:type="character" w:styleId="ListLabel1239">
    <w:name w:val="ListLabel 1239"/>
    <w:qFormat/>
    <w:rPr>
      <w:rFonts w:cs="Times New Roman"/>
    </w:rPr>
  </w:style>
  <w:style w:type="character" w:styleId="ListLabel1240">
    <w:name w:val="ListLabel 1240"/>
    <w:qFormat/>
    <w:rPr>
      <w:rFonts w:cs="Times New Roman"/>
    </w:rPr>
  </w:style>
  <w:style w:type="character" w:styleId="ListLabel1241">
    <w:name w:val="ListLabel 1241"/>
    <w:qFormat/>
    <w:rPr>
      <w:rFonts w:cs="Times New Roman"/>
    </w:rPr>
  </w:style>
  <w:style w:type="character" w:styleId="ListLabel1242">
    <w:name w:val="ListLabel 1242"/>
    <w:qFormat/>
    <w:rPr>
      <w:rFonts w:cs="Times New Roman"/>
    </w:rPr>
  </w:style>
  <w:style w:type="character" w:styleId="ListLabel1243">
    <w:name w:val="ListLabel 124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244">
    <w:name w:val="ListLabel 1244"/>
    <w:qFormat/>
    <w:rPr>
      <w:rFonts w:cs="Times New Roman"/>
      <w:i w:val="false"/>
      <w:iCs w:val="false"/>
    </w:rPr>
  </w:style>
  <w:style w:type="character" w:styleId="ListLabel1245">
    <w:name w:val="ListLabel 1245"/>
    <w:qFormat/>
    <w:rPr>
      <w:rFonts w:cs="Times New Roman"/>
      <w:i w:val="false"/>
      <w:iCs w:val="false"/>
    </w:rPr>
  </w:style>
  <w:style w:type="character" w:styleId="ListLabel1246">
    <w:name w:val="ListLabel 1246"/>
    <w:qFormat/>
    <w:rPr>
      <w:rFonts w:cs="Wingdings"/>
      <w:i w:val="false"/>
    </w:rPr>
  </w:style>
  <w:style w:type="character" w:styleId="ListLabel1247">
    <w:name w:val="ListLabel 1247"/>
    <w:qFormat/>
    <w:rPr>
      <w:rFonts w:cs="Times New Roman"/>
      <w:i w:val="false"/>
      <w:iCs w:val="false"/>
    </w:rPr>
  </w:style>
  <w:style w:type="character" w:styleId="ListLabel1248">
    <w:name w:val="ListLabel 1248"/>
    <w:qFormat/>
    <w:rPr>
      <w:rFonts w:cs="Times New Roman"/>
      <w:i w:val="false"/>
      <w:iCs w:val="false"/>
    </w:rPr>
  </w:style>
  <w:style w:type="character" w:styleId="ListLabel1249">
    <w:name w:val="ListLabel 1249"/>
    <w:qFormat/>
    <w:rPr>
      <w:rFonts w:cs="Times New Roman"/>
      <w:i w:val="false"/>
      <w:iCs w:val="false"/>
    </w:rPr>
  </w:style>
  <w:style w:type="character" w:styleId="ListLabel1250">
    <w:name w:val="ListLabel 1250"/>
    <w:qFormat/>
    <w:rPr>
      <w:rFonts w:cs="Times New Roman"/>
      <w:i w:val="false"/>
      <w:iCs w:val="false"/>
    </w:rPr>
  </w:style>
  <w:style w:type="character" w:styleId="ListLabel1251">
    <w:name w:val="ListLabel 1251"/>
    <w:qFormat/>
    <w:rPr>
      <w:rFonts w:cs="Times New Roman"/>
      <w:i w:val="false"/>
      <w:iCs w:val="false"/>
    </w:rPr>
  </w:style>
  <w:style w:type="character" w:styleId="ListLabel1252">
    <w:name w:val="ListLabel 1252"/>
    <w:qFormat/>
    <w:rPr>
      <w:rFonts w:ascii="Times New Roman" w:hAnsi="Times New Roman" w:cs="Times New Roman"/>
      <w:i w:val="false"/>
      <w:sz w:val="22"/>
    </w:rPr>
  </w:style>
  <w:style w:type="character" w:styleId="ListLabel1253">
    <w:name w:val="ListLabel 1253"/>
    <w:qFormat/>
    <w:rPr>
      <w:rFonts w:ascii="Times New Roman" w:hAnsi="Times New Roman" w:cs="Times New Roman"/>
      <w:sz w:val="22"/>
    </w:rPr>
  </w:style>
  <w:style w:type="character" w:styleId="ListLabel1254">
    <w:name w:val="ListLabel 1254"/>
    <w:qFormat/>
    <w:rPr>
      <w:rFonts w:cs="Times New Roman"/>
    </w:rPr>
  </w:style>
  <w:style w:type="character" w:styleId="ListLabel1255">
    <w:name w:val="ListLabel 1255"/>
    <w:qFormat/>
    <w:rPr>
      <w:rFonts w:cs="Wingdings"/>
    </w:rPr>
  </w:style>
  <w:style w:type="character" w:styleId="ListLabel1256">
    <w:name w:val="ListLabel 1256"/>
    <w:qFormat/>
    <w:rPr>
      <w:rFonts w:cs="Times New Roman"/>
    </w:rPr>
  </w:style>
  <w:style w:type="character" w:styleId="ListLabel1257">
    <w:name w:val="ListLabel 1257"/>
    <w:qFormat/>
    <w:rPr>
      <w:rFonts w:cs="Times New Roman"/>
    </w:rPr>
  </w:style>
  <w:style w:type="character" w:styleId="ListLabel1258">
    <w:name w:val="ListLabel 1258"/>
    <w:qFormat/>
    <w:rPr>
      <w:rFonts w:cs="Times New Roman"/>
    </w:rPr>
  </w:style>
  <w:style w:type="character" w:styleId="ListLabel1259">
    <w:name w:val="ListLabel 1259"/>
    <w:qFormat/>
    <w:rPr>
      <w:rFonts w:cs="Times New Roman"/>
    </w:rPr>
  </w:style>
  <w:style w:type="character" w:styleId="ListLabel1260">
    <w:name w:val="ListLabel 1260"/>
    <w:qFormat/>
    <w:rPr>
      <w:rFonts w:cs="Times New Roman"/>
    </w:rPr>
  </w:style>
  <w:style w:type="character" w:styleId="ListLabel1261">
    <w:name w:val="ListLabel 1261"/>
    <w:qFormat/>
    <w:rPr>
      <w:rFonts w:ascii="Times New Roman" w:hAnsi="Times New Roman" w:cs="Times New Roman"/>
    </w:rPr>
  </w:style>
  <w:style w:type="character" w:styleId="ListLabel1262">
    <w:name w:val="ListLabel 1262"/>
    <w:qFormat/>
    <w:rPr>
      <w:rFonts w:cs="Times New Roman"/>
    </w:rPr>
  </w:style>
  <w:style w:type="character" w:styleId="ListLabel1263">
    <w:name w:val="ListLabel 1263"/>
    <w:qFormat/>
    <w:rPr>
      <w:rFonts w:cs="Times New Roman"/>
    </w:rPr>
  </w:style>
  <w:style w:type="character" w:styleId="ListLabel1264">
    <w:name w:val="ListLabel 1264"/>
    <w:qFormat/>
    <w:rPr>
      <w:rFonts w:cs="Times New Roman"/>
    </w:rPr>
  </w:style>
  <w:style w:type="character" w:styleId="ListLabel1265">
    <w:name w:val="ListLabel 1265"/>
    <w:qFormat/>
    <w:rPr>
      <w:rFonts w:cs="Times New Roman"/>
    </w:rPr>
  </w:style>
  <w:style w:type="character" w:styleId="ListLabel1266">
    <w:name w:val="ListLabel 1266"/>
    <w:qFormat/>
    <w:rPr>
      <w:rFonts w:cs="Times New Roman"/>
    </w:rPr>
  </w:style>
  <w:style w:type="character" w:styleId="ListLabel1267">
    <w:name w:val="ListLabel 1267"/>
    <w:qFormat/>
    <w:rPr>
      <w:rFonts w:cs="Times New Roman"/>
    </w:rPr>
  </w:style>
  <w:style w:type="character" w:styleId="ListLabel1268">
    <w:name w:val="ListLabel 1268"/>
    <w:qFormat/>
    <w:rPr>
      <w:rFonts w:cs="Times New Roman"/>
    </w:rPr>
  </w:style>
  <w:style w:type="character" w:styleId="ListLabel1269">
    <w:name w:val="ListLabel 1269"/>
    <w:qFormat/>
    <w:rPr>
      <w:rFonts w:cs="Times New Roman"/>
    </w:rPr>
  </w:style>
  <w:style w:type="character" w:styleId="ListLabel1270">
    <w:name w:val="ListLabel 1270"/>
    <w:qFormat/>
    <w:rPr>
      <w:rFonts w:ascii="Times New Roman" w:hAnsi="Times New Roman" w:eastAsia="Times New Roman" w:cs="Times New Roman"/>
    </w:rPr>
  </w:style>
  <w:style w:type="character" w:styleId="ListLabel1271">
    <w:name w:val="ListLabel 1271"/>
    <w:qFormat/>
    <w:rPr>
      <w:rFonts w:cs="Times New Roman"/>
    </w:rPr>
  </w:style>
  <w:style w:type="character" w:styleId="ListLabel1272">
    <w:name w:val="ListLabel 1272"/>
    <w:qFormat/>
    <w:rPr>
      <w:rFonts w:cs="Times New Roman"/>
    </w:rPr>
  </w:style>
  <w:style w:type="character" w:styleId="ListLabel1273">
    <w:name w:val="ListLabel 1273"/>
    <w:qFormat/>
    <w:rPr>
      <w:rFonts w:cs="Times New Roman"/>
    </w:rPr>
  </w:style>
  <w:style w:type="character" w:styleId="ListLabel1274">
    <w:name w:val="ListLabel 1274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9">
    <w:name w:val="ListLabel 1279"/>
    <w:qFormat/>
    <w:rPr>
      <w:rFonts w:cs="Times New Roman"/>
      <w:sz w:val="22"/>
    </w:rPr>
  </w:style>
  <w:style w:type="character" w:styleId="ListLabel1280">
    <w:name w:val="ListLabel 1280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2">
    <w:name w:val="ListLabel 1282"/>
    <w:qFormat/>
    <w:rPr>
      <w:rFonts w:cs="Wingdings"/>
    </w:rPr>
  </w:style>
  <w:style w:type="character" w:styleId="ListLabel1283">
    <w:name w:val="ListLabel 1283"/>
    <w:qFormat/>
    <w:rPr>
      <w:rFonts w:cs="Times New Roman"/>
    </w:rPr>
  </w:style>
  <w:style w:type="character" w:styleId="ListLabel1284">
    <w:name w:val="ListLabel 1284"/>
    <w:qFormat/>
    <w:rPr>
      <w:rFonts w:cs="Times New Roman"/>
    </w:rPr>
  </w:style>
  <w:style w:type="character" w:styleId="ListLabel1285">
    <w:name w:val="ListLabel 1285"/>
    <w:qFormat/>
    <w:rPr>
      <w:rFonts w:cs="Times New Roman"/>
    </w:rPr>
  </w:style>
  <w:style w:type="character" w:styleId="ListLabel1286">
    <w:name w:val="ListLabel 1286"/>
    <w:qFormat/>
    <w:rPr>
      <w:rFonts w:cs="Times New Roman"/>
    </w:rPr>
  </w:style>
  <w:style w:type="character" w:styleId="ListLabel1287">
    <w:name w:val="ListLabel 1287"/>
    <w:qFormat/>
    <w:rPr>
      <w:rFonts w:cs="Times New Roman"/>
    </w:rPr>
  </w:style>
  <w:style w:type="character" w:styleId="ListLabel1288">
    <w:name w:val="ListLabel 1288"/>
    <w:qFormat/>
    <w:rPr>
      <w:rFonts w:cs="Times New Roman"/>
      <w:sz w:val="22"/>
    </w:rPr>
  </w:style>
  <w:style w:type="character" w:styleId="ListLabel1289">
    <w:name w:val="ListLabel 1289"/>
    <w:qFormat/>
    <w:rPr>
      <w:rFonts w:cs="Times New Roman"/>
      <w:b w:val="false"/>
      <w:i w:val="false"/>
      <w:sz w:val="22"/>
      <w:szCs w:val="22"/>
    </w:rPr>
  </w:style>
  <w:style w:type="character" w:styleId="ListLabel1290">
    <w:name w:val="ListLabel 1290"/>
    <w:qFormat/>
    <w:rPr>
      <w:rFonts w:cs="Times New Roman"/>
    </w:rPr>
  </w:style>
  <w:style w:type="character" w:styleId="ListLabel1291">
    <w:name w:val="ListLabel 1291"/>
    <w:qFormat/>
    <w:rPr>
      <w:rFonts w:cs="Times New Roman"/>
    </w:rPr>
  </w:style>
  <w:style w:type="character" w:styleId="ListLabel1292">
    <w:name w:val="ListLabel 1292"/>
    <w:qFormat/>
    <w:rPr>
      <w:rFonts w:cs="Times New Roman"/>
    </w:rPr>
  </w:style>
  <w:style w:type="character" w:styleId="ListLabel1293">
    <w:name w:val="ListLabel 1293"/>
    <w:qFormat/>
    <w:rPr>
      <w:rFonts w:cs="Times New Roman"/>
    </w:rPr>
  </w:style>
  <w:style w:type="character" w:styleId="ListLabel1294">
    <w:name w:val="ListLabel 1294"/>
    <w:qFormat/>
    <w:rPr>
      <w:rFonts w:cs="Times New Roman"/>
    </w:rPr>
  </w:style>
  <w:style w:type="character" w:styleId="ListLabel1295">
    <w:name w:val="ListLabel 1295"/>
    <w:qFormat/>
    <w:rPr>
      <w:rFonts w:cs="Times New Roman"/>
    </w:rPr>
  </w:style>
  <w:style w:type="character" w:styleId="ListLabel1296">
    <w:name w:val="ListLabel 1296"/>
    <w:qFormat/>
    <w:rPr>
      <w:rFonts w:cs="Times New Roman"/>
    </w:rPr>
  </w:style>
  <w:style w:type="character" w:styleId="ListLabel1297">
    <w:name w:val="ListLabel 1297"/>
    <w:qFormat/>
    <w:rPr>
      <w:rFonts w:cs="Times New Roman"/>
      <w:sz w:val="22"/>
    </w:rPr>
  </w:style>
  <w:style w:type="character" w:styleId="ListLabel1298">
    <w:name w:val="ListLabel 1298"/>
    <w:qFormat/>
    <w:rPr>
      <w:rFonts w:cs="Times New Roman"/>
    </w:rPr>
  </w:style>
  <w:style w:type="character" w:styleId="ListLabel1299">
    <w:name w:val="ListLabel 1299"/>
    <w:qFormat/>
    <w:rPr>
      <w:rFonts w:cs="Times New Roman"/>
    </w:rPr>
  </w:style>
  <w:style w:type="character" w:styleId="ListLabel1300">
    <w:name w:val="ListLabel 1300"/>
    <w:qFormat/>
    <w:rPr>
      <w:rFonts w:cs="Times New Roman"/>
    </w:rPr>
  </w:style>
  <w:style w:type="character" w:styleId="ListLabel1301">
    <w:name w:val="ListLabel 1301"/>
    <w:qFormat/>
    <w:rPr>
      <w:rFonts w:cs="Times New Roman"/>
    </w:rPr>
  </w:style>
  <w:style w:type="character" w:styleId="ListLabel1302">
    <w:name w:val="ListLabel 1302"/>
    <w:qFormat/>
    <w:rPr>
      <w:rFonts w:cs="Times New Roman"/>
    </w:rPr>
  </w:style>
  <w:style w:type="character" w:styleId="ListLabel1303">
    <w:name w:val="ListLabel 1303"/>
    <w:qFormat/>
    <w:rPr>
      <w:rFonts w:cs="Times New Roman"/>
    </w:rPr>
  </w:style>
  <w:style w:type="character" w:styleId="ListLabel1304">
    <w:name w:val="ListLabel 1304"/>
    <w:qFormat/>
    <w:rPr>
      <w:rFonts w:cs="Times New Roman"/>
    </w:rPr>
  </w:style>
  <w:style w:type="character" w:styleId="ListLabel1305">
    <w:name w:val="ListLabel 1305"/>
    <w:qFormat/>
    <w:rPr>
      <w:rFonts w:cs="Times New Roman"/>
    </w:rPr>
  </w:style>
  <w:style w:type="character" w:styleId="ListLabel1306">
    <w:name w:val="ListLabel 1306"/>
    <w:qFormat/>
    <w:rPr>
      <w:rFonts w:cs="Times New Roman"/>
    </w:rPr>
  </w:style>
  <w:style w:type="character" w:styleId="ListLabel1307">
    <w:name w:val="ListLabel 1307"/>
    <w:qFormat/>
    <w:rPr>
      <w:rFonts w:ascii="Times New Roman" w:hAnsi="Times New Roman" w:cs="Times New Roman"/>
    </w:rPr>
  </w:style>
  <w:style w:type="character" w:styleId="ListLabel1308">
    <w:name w:val="ListLabel 1308"/>
    <w:qFormat/>
    <w:rPr>
      <w:rFonts w:cs="Times New Roman"/>
    </w:rPr>
  </w:style>
  <w:style w:type="character" w:styleId="ListLabel1309">
    <w:name w:val="ListLabel 1309"/>
    <w:qFormat/>
    <w:rPr>
      <w:rFonts w:cs="Wingdings"/>
    </w:rPr>
  </w:style>
  <w:style w:type="character" w:styleId="ListLabel1310">
    <w:name w:val="ListLabel 1310"/>
    <w:qFormat/>
    <w:rPr>
      <w:rFonts w:cs="Times New Roman"/>
    </w:rPr>
  </w:style>
  <w:style w:type="character" w:styleId="ListLabel1311">
    <w:name w:val="ListLabel 1311"/>
    <w:qFormat/>
    <w:rPr>
      <w:rFonts w:cs="Times New Roman"/>
    </w:rPr>
  </w:style>
  <w:style w:type="character" w:styleId="ListLabel1312">
    <w:name w:val="ListLabel 1312"/>
    <w:qFormat/>
    <w:rPr>
      <w:rFonts w:cs="Times New Roman"/>
      <w:b w:val="false"/>
      <w:i w:val="false"/>
      <w:sz w:val="22"/>
      <w:szCs w:val="22"/>
    </w:rPr>
  </w:style>
  <w:style w:type="character" w:styleId="ListLabel1313">
    <w:name w:val="ListLabel 1313"/>
    <w:qFormat/>
    <w:rPr>
      <w:rFonts w:cs="Times New Roman"/>
    </w:rPr>
  </w:style>
  <w:style w:type="character" w:styleId="ListLabel1314">
    <w:name w:val="ListLabel 1314"/>
    <w:qFormat/>
    <w:rPr>
      <w:rFonts w:cs="Times New Roman"/>
    </w:rPr>
  </w:style>
  <w:style w:type="character" w:styleId="ListLabel1315">
    <w:name w:val="ListLabel 1315"/>
    <w:qFormat/>
    <w:rPr>
      <w:rFonts w:ascii="Times New Roman" w:hAnsi="Times New Roman" w:cs="Times New Roman"/>
    </w:rPr>
  </w:style>
  <w:style w:type="character" w:styleId="ListLabel1316">
    <w:name w:val="ListLabel 1316"/>
    <w:qFormat/>
    <w:rPr>
      <w:rFonts w:ascii="Times New Roman" w:hAnsi="Times New Roman" w:cs="Times New Roman"/>
    </w:rPr>
  </w:style>
  <w:style w:type="character" w:styleId="ListLabel1317">
    <w:name w:val="ListLabel 1317"/>
    <w:qFormat/>
    <w:rPr>
      <w:rFonts w:cs="Times New Roman"/>
    </w:rPr>
  </w:style>
  <w:style w:type="character" w:styleId="ListLabel1318">
    <w:name w:val="ListLabel 1318"/>
    <w:qFormat/>
    <w:rPr>
      <w:rFonts w:cs="Wingdings"/>
    </w:rPr>
  </w:style>
  <w:style w:type="character" w:styleId="ListLabel1319">
    <w:name w:val="ListLabel 1319"/>
    <w:qFormat/>
    <w:rPr>
      <w:rFonts w:cs="Times New Roman"/>
    </w:rPr>
  </w:style>
  <w:style w:type="character" w:styleId="ListLabel1320">
    <w:name w:val="ListLabel 1320"/>
    <w:qFormat/>
    <w:rPr>
      <w:rFonts w:cs="Times New Roman"/>
    </w:rPr>
  </w:style>
  <w:style w:type="character" w:styleId="ListLabel1321">
    <w:name w:val="ListLabel 1321"/>
    <w:qFormat/>
    <w:rPr>
      <w:rFonts w:cs="Times New Roman"/>
    </w:rPr>
  </w:style>
  <w:style w:type="character" w:styleId="ListLabel1322">
    <w:name w:val="ListLabel 1322"/>
    <w:qFormat/>
    <w:rPr>
      <w:rFonts w:cs="Times New Roman"/>
    </w:rPr>
  </w:style>
  <w:style w:type="character" w:styleId="ListLabel1323">
    <w:name w:val="ListLabel 1323"/>
    <w:qFormat/>
    <w:rPr>
      <w:rFonts w:cs="Times New Roman"/>
    </w:rPr>
  </w:style>
  <w:style w:type="character" w:styleId="ListLabel1324">
    <w:name w:val="ListLabel 1324"/>
    <w:qFormat/>
    <w:rPr>
      <w:rFonts w:cs="Times New Roman"/>
    </w:rPr>
  </w:style>
  <w:style w:type="character" w:styleId="ListLabel1325">
    <w:name w:val="ListLabel 1325"/>
    <w:qFormat/>
    <w:rPr>
      <w:rFonts w:ascii="Times New Roman" w:hAnsi="Times New Roman" w:cs="Times New Roman"/>
    </w:rPr>
  </w:style>
  <w:style w:type="character" w:styleId="ListLabel1326">
    <w:name w:val="ListLabel 1326"/>
    <w:qFormat/>
    <w:rPr>
      <w:rFonts w:cs="Times New Roman"/>
    </w:rPr>
  </w:style>
  <w:style w:type="character" w:styleId="ListLabel1327">
    <w:name w:val="ListLabel 1327"/>
    <w:qFormat/>
    <w:rPr>
      <w:rFonts w:cs="Wingdings"/>
    </w:rPr>
  </w:style>
  <w:style w:type="character" w:styleId="ListLabel1328">
    <w:name w:val="ListLabel 1328"/>
    <w:qFormat/>
    <w:rPr>
      <w:rFonts w:cs="Times New Roman"/>
    </w:rPr>
  </w:style>
  <w:style w:type="character" w:styleId="ListLabel1329">
    <w:name w:val="ListLabel 1329"/>
    <w:qFormat/>
    <w:rPr>
      <w:rFonts w:cs="Times New Roman"/>
    </w:rPr>
  </w:style>
  <w:style w:type="character" w:styleId="ListLabel1330">
    <w:name w:val="ListLabel 1330"/>
    <w:qFormat/>
    <w:rPr>
      <w:rFonts w:cs="Times New Roman"/>
    </w:rPr>
  </w:style>
  <w:style w:type="character" w:styleId="ListLabel1331">
    <w:name w:val="ListLabel 1331"/>
    <w:qFormat/>
    <w:rPr>
      <w:rFonts w:cs="Times New Roman"/>
    </w:rPr>
  </w:style>
  <w:style w:type="character" w:styleId="ListLabel1332">
    <w:name w:val="ListLabel 1332"/>
    <w:qFormat/>
    <w:rPr>
      <w:rFonts w:cs="Times New Roman"/>
    </w:rPr>
  </w:style>
  <w:style w:type="character" w:styleId="ListLabel1333">
    <w:name w:val="ListLabel 1333"/>
    <w:qFormat/>
    <w:rPr>
      <w:rFonts w:ascii="Times New Roman" w:hAnsi="Times New Roman" w:cs="Times New Roman"/>
      <w:b/>
    </w:rPr>
  </w:style>
  <w:style w:type="character" w:styleId="ListLabel1334">
    <w:name w:val="ListLabel 1334"/>
    <w:qFormat/>
    <w:rPr>
      <w:rFonts w:ascii="Times New Roman" w:hAnsi="Times New Roman" w:cs="Times New Roman"/>
    </w:rPr>
  </w:style>
  <w:style w:type="character" w:styleId="ListLabel1335">
    <w:name w:val="ListLabel 1335"/>
    <w:qFormat/>
    <w:rPr>
      <w:rFonts w:cs="Times New Roman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ascii="Times New Roman" w:hAnsi="Times New Roman"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Times New Roman"/>
    </w:rPr>
  </w:style>
  <w:style w:type="character" w:styleId="ListLabel1347">
    <w:name w:val="ListLabel 1347"/>
    <w:qFormat/>
    <w:rPr>
      <w:rFonts w:cs="Times New Roman"/>
    </w:rPr>
  </w:style>
  <w:style w:type="character" w:styleId="ListLabel1348">
    <w:name w:val="ListLabel 1348"/>
    <w:qFormat/>
    <w:rPr>
      <w:rFonts w:cs="Times New Roman"/>
    </w:rPr>
  </w:style>
  <w:style w:type="character" w:styleId="ListLabel1349">
    <w:name w:val="ListLabel 1349"/>
    <w:qFormat/>
    <w:rPr>
      <w:rFonts w:cs="Times New Roman"/>
    </w:rPr>
  </w:style>
  <w:style w:type="character" w:styleId="ListLabel1350">
    <w:name w:val="ListLabel 1350"/>
    <w:qFormat/>
    <w:rPr>
      <w:rFonts w:cs="Times New Roman"/>
    </w:rPr>
  </w:style>
  <w:style w:type="character" w:styleId="ListLabel1351">
    <w:name w:val="ListLabel 1351"/>
    <w:qFormat/>
    <w:rPr>
      <w:rFonts w:ascii="Times New Roman" w:hAnsi="Times New Roman" w:cs="Times New Roman"/>
      <w:sz w:val="22"/>
    </w:rPr>
  </w:style>
  <w:style w:type="character" w:styleId="ListLabel1352">
    <w:name w:val="ListLabel 1352"/>
    <w:qFormat/>
    <w:rPr>
      <w:rFonts w:ascii="Times New Roman" w:hAnsi="Times New Roman" w:cs="Times New Roman"/>
    </w:rPr>
  </w:style>
  <w:style w:type="character" w:styleId="ListLabel1353">
    <w:name w:val="ListLabel 1353"/>
    <w:qFormat/>
    <w:rPr>
      <w:rFonts w:cs="Times New Roman"/>
    </w:rPr>
  </w:style>
  <w:style w:type="character" w:styleId="ListLabel1354">
    <w:name w:val="ListLabel 1354"/>
    <w:qFormat/>
    <w:rPr>
      <w:rFonts w:cs="Wingdings"/>
    </w:rPr>
  </w:style>
  <w:style w:type="character" w:styleId="ListLabel1355">
    <w:name w:val="ListLabel 1355"/>
    <w:qFormat/>
    <w:rPr>
      <w:rFonts w:cs="Times New Roman"/>
    </w:rPr>
  </w:style>
  <w:style w:type="character" w:styleId="ListLabel1356">
    <w:name w:val="ListLabel 1356"/>
    <w:qFormat/>
    <w:rPr>
      <w:rFonts w:cs="Times New Roman"/>
    </w:rPr>
  </w:style>
  <w:style w:type="character" w:styleId="ListLabel1357">
    <w:name w:val="ListLabel 1357"/>
    <w:qFormat/>
    <w:rPr>
      <w:rFonts w:cs="Times New Roman"/>
    </w:rPr>
  </w:style>
  <w:style w:type="character" w:styleId="ListLabel1358">
    <w:name w:val="ListLabel 1358"/>
    <w:qFormat/>
    <w:rPr>
      <w:rFonts w:cs="Times New Roman"/>
    </w:rPr>
  </w:style>
  <w:style w:type="character" w:styleId="ListLabel1359">
    <w:name w:val="ListLabel 1359"/>
    <w:qFormat/>
    <w:rPr>
      <w:rFonts w:cs="Times New Roman"/>
    </w:rPr>
  </w:style>
  <w:style w:type="character" w:styleId="ListLabel1360">
    <w:name w:val="ListLabel 1360"/>
    <w:qFormat/>
    <w:rPr>
      <w:rFonts w:ascii="Times New Roman" w:hAnsi="Times New Roman" w:cs="Times New Roman"/>
    </w:rPr>
  </w:style>
  <w:style w:type="character" w:styleId="ListLabel1361">
    <w:name w:val="ListLabel 1361"/>
    <w:qFormat/>
    <w:rPr>
      <w:rFonts w:ascii="Times New Roman" w:hAnsi="Times New Roman" w:cs="Times New Roman"/>
    </w:rPr>
  </w:style>
  <w:style w:type="character" w:styleId="ListLabel1362">
    <w:name w:val="ListLabel 1362"/>
    <w:qFormat/>
    <w:rPr>
      <w:rFonts w:cs="Times New Roman"/>
    </w:rPr>
  </w:style>
  <w:style w:type="character" w:styleId="ListLabel1363">
    <w:name w:val="ListLabel 1363"/>
    <w:qFormat/>
    <w:rPr>
      <w:rFonts w:cs="Wingdings"/>
    </w:rPr>
  </w:style>
  <w:style w:type="character" w:styleId="ListLabel1364">
    <w:name w:val="ListLabel 1364"/>
    <w:qFormat/>
    <w:rPr>
      <w:rFonts w:cs="Times New Roman"/>
    </w:rPr>
  </w:style>
  <w:style w:type="character" w:styleId="ListLabel1365">
    <w:name w:val="ListLabel 1365"/>
    <w:qFormat/>
    <w:rPr>
      <w:rFonts w:cs="Times New Roman"/>
    </w:rPr>
  </w:style>
  <w:style w:type="character" w:styleId="ListLabel1366">
    <w:name w:val="ListLabel 1366"/>
    <w:qFormat/>
    <w:rPr>
      <w:rFonts w:cs="Times New Roman"/>
    </w:rPr>
  </w:style>
  <w:style w:type="character" w:styleId="ListLabel1367">
    <w:name w:val="ListLabel 1367"/>
    <w:qFormat/>
    <w:rPr>
      <w:rFonts w:cs="Times New Roman"/>
    </w:rPr>
  </w:style>
  <w:style w:type="character" w:styleId="ListLabel1368">
    <w:name w:val="ListLabel 1368"/>
    <w:qFormat/>
    <w:rPr>
      <w:rFonts w:cs="Times New Roman"/>
    </w:rPr>
  </w:style>
  <w:style w:type="character" w:styleId="ListLabel1369">
    <w:name w:val="ListLabel 1369"/>
    <w:qFormat/>
    <w:rPr>
      <w:rFonts w:ascii="Times New Roman" w:hAnsi="Times New Roman" w:cs="Times New Roman"/>
      <w:sz w:val="22"/>
    </w:rPr>
  </w:style>
  <w:style w:type="character" w:styleId="ListLabel1370">
    <w:name w:val="ListLabel 1370"/>
    <w:qFormat/>
    <w:rPr>
      <w:rFonts w:ascii="Times New Roman" w:hAnsi="Times New Roman" w:cs="Times New Roman"/>
    </w:rPr>
  </w:style>
  <w:style w:type="character" w:styleId="ListLabel1371">
    <w:name w:val="ListLabel 1371"/>
    <w:qFormat/>
    <w:rPr>
      <w:rFonts w:eastAsia="Times New Roman" w:cs="Times New Roman"/>
    </w:rPr>
  </w:style>
  <w:style w:type="character" w:styleId="ListLabel1372">
    <w:name w:val="ListLabel 1372"/>
    <w:qFormat/>
    <w:rPr>
      <w:rFonts w:cs="Wingdings"/>
    </w:rPr>
  </w:style>
  <w:style w:type="character" w:styleId="ListLabel1373">
    <w:name w:val="ListLabel 1373"/>
    <w:qFormat/>
    <w:rPr>
      <w:rFonts w:cs="Times New Roman"/>
    </w:rPr>
  </w:style>
  <w:style w:type="character" w:styleId="ListLabel1374">
    <w:name w:val="ListLabel 1374"/>
    <w:qFormat/>
    <w:rPr>
      <w:rFonts w:cs="Times New Roman"/>
    </w:rPr>
  </w:style>
  <w:style w:type="character" w:styleId="ListLabel1375">
    <w:name w:val="ListLabel 1375"/>
    <w:qFormat/>
    <w:rPr>
      <w:rFonts w:cs="Times New Roman"/>
    </w:rPr>
  </w:style>
  <w:style w:type="character" w:styleId="ListLabel1376">
    <w:name w:val="ListLabel 1376"/>
    <w:qFormat/>
    <w:rPr>
      <w:rFonts w:cs="Times New Roman"/>
    </w:rPr>
  </w:style>
  <w:style w:type="character" w:styleId="ListLabel1377">
    <w:name w:val="ListLabel 1377"/>
    <w:qFormat/>
    <w:rPr>
      <w:rFonts w:cs="Times New Roman"/>
    </w:rPr>
  </w:style>
  <w:style w:type="character" w:styleId="ListLabel1378">
    <w:name w:val="ListLabel 137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79">
    <w:name w:val="ListLabel 1379"/>
    <w:qFormat/>
    <w:rPr>
      <w:rFonts w:cs="Times New Roman"/>
    </w:rPr>
  </w:style>
  <w:style w:type="character" w:styleId="ListLabel1380">
    <w:name w:val="ListLabel 1380"/>
    <w:qFormat/>
    <w:rPr>
      <w:rFonts w:cs="Times New Roman"/>
    </w:rPr>
  </w:style>
  <w:style w:type="character" w:styleId="ListLabel1381">
    <w:name w:val="ListLabel 1381"/>
    <w:qFormat/>
    <w:rPr>
      <w:rFonts w:cs="Times New Roman"/>
    </w:rPr>
  </w:style>
  <w:style w:type="character" w:styleId="ListLabel1382">
    <w:name w:val="ListLabel 1382"/>
    <w:qFormat/>
    <w:rPr>
      <w:rFonts w:cs="Times New Roman"/>
    </w:rPr>
  </w:style>
  <w:style w:type="character" w:styleId="ListLabel1383">
    <w:name w:val="ListLabel 1383"/>
    <w:qFormat/>
    <w:rPr>
      <w:rFonts w:cs="Times New Roman"/>
    </w:rPr>
  </w:style>
  <w:style w:type="character" w:styleId="ListLabel1384">
    <w:name w:val="ListLabel 1384"/>
    <w:qFormat/>
    <w:rPr>
      <w:rFonts w:cs="Times New Roman"/>
    </w:rPr>
  </w:style>
  <w:style w:type="character" w:styleId="ListLabel1385">
    <w:name w:val="ListLabel 1385"/>
    <w:qFormat/>
    <w:rPr>
      <w:rFonts w:cs="Times New Roman"/>
    </w:rPr>
  </w:style>
  <w:style w:type="character" w:styleId="ListLabel1386">
    <w:name w:val="ListLabel 1386"/>
    <w:qFormat/>
    <w:rPr>
      <w:rFonts w:cs="Times New Roman"/>
    </w:rPr>
  </w:style>
  <w:style w:type="character" w:styleId="ListLabel1387">
    <w:name w:val="ListLabel 1387"/>
    <w:qFormat/>
    <w:rPr>
      <w:rFonts w:ascii="Times New Roman" w:hAnsi="Times New Roman" w:cs="Times New Roman"/>
    </w:rPr>
  </w:style>
  <w:style w:type="character" w:styleId="ListLabel1388">
    <w:name w:val="ListLabel 1388"/>
    <w:qFormat/>
    <w:rPr>
      <w:rFonts w:eastAsia="Times New Roman" w:cs="Times New Roman"/>
    </w:rPr>
  </w:style>
  <w:style w:type="character" w:styleId="ListLabel1389">
    <w:name w:val="ListLabel 1389"/>
    <w:qFormat/>
    <w:rPr>
      <w:rFonts w:cs="Times New Roman"/>
    </w:rPr>
  </w:style>
  <w:style w:type="character" w:styleId="ListLabel1390">
    <w:name w:val="ListLabel 1390"/>
    <w:qFormat/>
    <w:rPr>
      <w:rFonts w:cs="Times New Roman"/>
    </w:rPr>
  </w:style>
  <w:style w:type="character" w:styleId="ListLabel1391">
    <w:name w:val="ListLabel 1391"/>
    <w:qFormat/>
    <w:rPr>
      <w:rFonts w:cs="Times New Roman"/>
    </w:rPr>
  </w:style>
  <w:style w:type="character" w:styleId="ListLabel1392">
    <w:name w:val="ListLabel 1392"/>
    <w:qFormat/>
    <w:rPr>
      <w:rFonts w:cs="Times New Roman"/>
    </w:rPr>
  </w:style>
  <w:style w:type="character" w:styleId="ListLabel1393">
    <w:name w:val="ListLabel 1393"/>
    <w:qFormat/>
    <w:rPr>
      <w:rFonts w:cs="Times New Roman"/>
    </w:rPr>
  </w:style>
  <w:style w:type="character" w:styleId="ListLabel1394">
    <w:name w:val="ListLabel 1394"/>
    <w:qFormat/>
    <w:rPr>
      <w:rFonts w:cs="Times New Roman"/>
    </w:rPr>
  </w:style>
  <w:style w:type="character" w:styleId="ListLabel1395">
    <w:name w:val="ListLabel 1395"/>
    <w:qFormat/>
    <w:rPr>
      <w:rFonts w:cs="Times New Roman"/>
    </w:rPr>
  </w:style>
  <w:style w:type="character" w:styleId="ListLabel1396">
    <w:name w:val="ListLabel 1396"/>
    <w:qFormat/>
    <w:rPr>
      <w:rFonts w:ascii="Times New Roman" w:hAnsi="Times New Roman" w:cs="Times New Roman"/>
    </w:rPr>
  </w:style>
  <w:style w:type="character" w:styleId="ListLabel1397">
    <w:name w:val="ListLabel 1397"/>
    <w:qFormat/>
    <w:rPr>
      <w:rFonts w:ascii="Times New Roman" w:hAnsi="Times New Roman" w:cs="Times New Roman"/>
    </w:rPr>
  </w:style>
  <w:style w:type="character" w:styleId="ListLabel1398">
    <w:name w:val="ListLabel 1398"/>
    <w:qFormat/>
    <w:rPr>
      <w:rFonts w:cs="Times New Roman"/>
    </w:rPr>
  </w:style>
  <w:style w:type="character" w:styleId="ListLabel1399">
    <w:name w:val="ListLabel 1399"/>
    <w:qFormat/>
    <w:rPr>
      <w:rFonts w:cs="Wingdings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eastAsia="Times New Roman" w:cs="Times New Roman"/>
    </w:rPr>
  </w:style>
  <w:style w:type="character" w:styleId="ListLabel1406">
    <w:name w:val="ListLabel 1406"/>
    <w:qFormat/>
    <w:rPr>
      <w:rFonts w:cs="Courier New"/>
    </w:rPr>
  </w:style>
  <w:style w:type="character" w:styleId="ListLabel1407">
    <w:name w:val="ListLabel 1407"/>
    <w:qFormat/>
    <w:rPr>
      <w:rFonts w:ascii="Times New Roman" w:hAnsi="Times New Roman" w:cs="Times New Roman"/>
    </w:rPr>
  </w:style>
  <w:style w:type="character" w:styleId="ListLabel1408">
    <w:name w:val="ListLabel 1408"/>
    <w:qFormat/>
    <w:rPr>
      <w:rFonts w:cs="Symbol"/>
    </w:rPr>
  </w:style>
  <w:style w:type="character" w:styleId="ListLabel1409">
    <w:name w:val="ListLabel 1409"/>
    <w:qFormat/>
    <w:rPr>
      <w:rFonts w:cs="Courier New"/>
    </w:rPr>
  </w:style>
  <w:style w:type="character" w:styleId="ListLabel1410">
    <w:name w:val="ListLabel 1410"/>
    <w:qFormat/>
    <w:rPr>
      <w:rFonts w:cs="Wingdings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Courier New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415">
    <w:name w:val="ListLabel 1415"/>
    <w:qFormat/>
    <w:rPr>
      <w:rFonts w:cs="Times New Roman"/>
    </w:rPr>
  </w:style>
  <w:style w:type="character" w:styleId="ListLabel1416">
    <w:name w:val="ListLabel 1416"/>
    <w:qFormat/>
    <w:rPr>
      <w:rFonts w:cs="Times New Roman"/>
    </w:rPr>
  </w:style>
  <w:style w:type="character" w:styleId="ListLabel1417">
    <w:name w:val="ListLabel 1417"/>
    <w:qFormat/>
    <w:rPr>
      <w:rFonts w:cs="Times New Roman"/>
    </w:rPr>
  </w:style>
  <w:style w:type="character" w:styleId="ListLabel1418">
    <w:name w:val="ListLabel 1418"/>
    <w:qFormat/>
    <w:rPr>
      <w:rFonts w:cs="Times New Roman"/>
    </w:rPr>
  </w:style>
  <w:style w:type="character" w:styleId="ListLabel1419">
    <w:name w:val="ListLabel 1419"/>
    <w:qFormat/>
    <w:rPr>
      <w:rFonts w:cs="Times New Roman"/>
    </w:rPr>
  </w:style>
  <w:style w:type="character" w:styleId="ListLabel1420">
    <w:name w:val="ListLabel 1420"/>
    <w:qFormat/>
    <w:rPr>
      <w:rFonts w:cs="Times New Roman"/>
    </w:rPr>
  </w:style>
  <w:style w:type="character" w:styleId="ListLabel1421">
    <w:name w:val="ListLabel 1421"/>
    <w:qFormat/>
    <w:rPr>
      <w:rFonts w:cs="Times New Roman"/>
    </w:rPr>
  </w:style>
  <w:style w:type="character" w:styleId="ListLabel1422">
    <w:name w:val="ListLabel 1422"/>
    <w:qFormat/>
    <w:rPr>
      <w:rFonts w:cs="Times New Roman"/>
    </w:rPr>
  </w:style>
  <w:style w:type="character" w:styleId="ListLabel1423">
    <w:name w:val="ListLabel 142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424">
    <w:name w:val="ListLabel 1424"/>
    <w:qFormat/>
    <w:rPr>
      <w:rFonts w:cs="Times New Roman"/>
      <w:i w:val="false"/>
      <w:iCs w:val="false"/>
    </w:rPr>
  </w:style>
  <w:style w:type="character" w:styleId="ListLabel1425">
    <w:name w:val="ListLabel 1425"/>
    <w:qFormat/>
    <w:rPr>
      <w:rFonts w:cs="Times New Roman"/>
      <w:i w:val="false"/>
      <w:iCs w:val="false"/>
    </w:rPr>
  </w:style>
  <w:style w:type="character" w:styleId="ListLabel1426">
    <w:name w:val="ListLabel 1426"/>
    <w:qFormat/>
    <w:rPr>
      <w:rFonts w:cs="Wingdings"/>
      <w:i w:val="false"/>
    </w:rPr>
  </w:style>
  <w:style w:type="character" w:styleId="ListLabel1427">
    <w:name w:val="ListLabel 1427"/>
    <w:qFormat/>
    <w:rPr>
      <w:rFonts w:cs="Times New Roman"/>
      <w:i w:val="false"/>
      <w:iCs w:val="false"/>
    </w:rPr>
  </w:style>
  <w:style w:type="character" w:styleId="ListLabel1428">
    <w:name w:val="ListLabel 1428"/>
    <w:qFormat/>
    <w:rPr>
      <w:rFonts w:cs="Times New Roman"/>
      <w:i w:val="false"/>
      <w:iCs w:val="false"/>
    </w:rPr>
  </w:style>
  <w:style w:type="character" w:styleId="ListLabel1429">
    <w:name w:val="ListLabel 1429"/>
    <w:qFormat/>
    <w:rPr>
      <w:rFonts w:cs="Times New Roman"/>
      <w:i w:val="false"/>
      <w:iCs w:val="false"/>
    </w:rPr>
  </w:style>
  <w:style w:type="character" w:styleId="ListLabel1430">
    <w:name w:val="ListLabel 1430"/>
    <w:qFormat/>
    <w:rPr>
      <w:rFonts w:cs="Times New Roman"/>
      <w:i w:val="false"/>
      <w:iCs w:val="false"/>
    </w:rPr>
  </w:style>
  <w:style w:type="character" w:styleId="ListLabel1431">
    <w:name w:val="ListLabel 1431"/>
    <w:qFormat/>
    <w:rPr>
      <w:rFonts w:cs="Times New Roman"/>
      <w:i w:val="false"/>
      <w:iCs w:val="false"/>
    </w:rPr>
  </w:style>
  <w:style w:type="character" w:styleId="ListLabel1432">
    <w:name w:val="ListLabel 1432"/>
    <w:qFormat/>
    <w:rPr>
      <w:rFonts w:ascii="Times New Roman" w:hAnsi="Times New Roman" w:cs="Times New Roman"/>
      <w:i w:val="false"/>
      <w:sz w:val="22"/>
    </w:rPr>
  </w:style>
  <w:style w:type="character" w:styleId="ListLabel1433">
    <w:name w:val="ListLabel 1433"/>
    <w:qFormat/>
    <w:rPr>
      <w:rFonts w:ascii="Times New Roman" w:hAnsi="Times New Roman" w:cs="Times New Roman"/>
      <w:sz w:val="22"/>
    </w:rPr>
  </w:style>
  <w:style w:type="character" w:styleId="ListLabel1434">
    <w:name w:val="ListLabel 1434"/>
    <w:qFormat/>
    <w:rPr>
      <w:rFonts w:cs="Times New Roman"/>
    </w:rPr>
  </w:style>
  <w:style w:type="character" w:styleId="ListLabel1435">
    <w:name w:val="ListLabel 1435"/>
    <w:qFormat/>
    <w:rPr>
      <w:rFonts w:cs="Wingdings"/>
    </w:rPr>
  </w:style>
  <w:style w:type="character" w:styleId="ListLabel1436">
    <w:name w:val="ListLabel 1436"/>
    <w:qFormat/>
    <w:rPr>
      <w:rFonts w:cs="Times New Roman"/>
    </w:rPr>
  </w:style>
  <w:style w:type="character" w:styleId="ListLabel1437">
    <w:name w:val="ListLabel 1437"/>
    <w:qFormat/>
    <w:rPr>
      <w:rFonts w:cs="Times New Roman"/>
    </w:rPr>
  </w:style>
  <w:style w:type="character" w:styleId="ListLabel1438">
    <w:name w:val="ListLabel 1438"/>
    <w:qFormat/>
    <w:rPr>
      <w:rFonts w:cs="Times New Roman"/>
    </w:rPr>
  </w:style>
  <w:style w:type="character" w:styleId="ListLabel1439">
    <w:name w:val="ListLabel 1439"/>
    <w:qFormat/>
    <w:rPr>
      <w:rFonts w:cs="Times New Roman"/>
    </w:rPr>
  </w:style>
  <w:style w:type="character" w:styleId="ListLabel1440">
    <w:name w:val="ListLabel 1440"/>
    <w:qFormat/>
    <w:rPr>
      <w:rFonts w:cs="Times New Roman"/>
    </w:rPr>
  </w:style>
  <w:style w:type="character" w:styleId="ListLabel1441">
    <w:name w:val="ListLabel 1441"/>
    <w:qFormat/>
    <w:rPr>
      <w:rFonts w:ascii="Times New Roman" w:hAnsi="Times New Roman" w:cs="Times New Roman"/>
    </w:rPr>
  </w:style>
  <w:style w:type="character" w:styleId="ListLabel1442">
    <w:name w:val="ListLabel 1442"/>
    <w:qFormat/>
    <w:rPr>
      <w:rFonts w:cs="Times New Roman"/>
    </w:rPr>
  </w:style>
  <w:style w:type="character" w:styleId="ListLabel1443">
    <w:name w:val="ListLabel 1443"/>
    <w:qFormat/>
    <w:rPr>
      <w:rFonts w:cs="Times New Roman"/>
    </w:rPr>
  </w:style>
  <w:style w:type="character" w:styleId="ListLabel1444">
    <w:name w:val="ListLabel 1444"/>
    <w:qFormat/>
    <w:rPr>
      <w:rFonts w:cs="Times New Roman"/>
    </w:rPr>
  </w:style>
  <w:style w:type="character" w:styleId="ListLabel1445">
    <w:name w:val="ListLabel 1445"/>
    <w:qFormat/>
    <w:rPr>
      <w:rFonts w:cs="Times New Roman"/>
    </w:rPr>
  </w:style>
  <w:style w:type="character" w:styleId="ListLabel1446">
    <w:name w:val="ListLabel 1446"/>
    <w:qFormat/>
    <w:rPr>
      <w:rFonts w:cs="Times New Roman"/>
    </w:rPr>
  </w:style>
  <w:style w:type="character" w:styleId="ListLabel1447">
    <w:name w:val="ListLabel 1447"/>
    <w:qFormat/>
    <w:rPr>
      <w:rFonts w:cs="Times New Roman"/>
    </w:rPr>
  </w:style>
  <w:style w:type="character" w:styleId="ListLabel1448">
    <w:name w:val="ListLabel 1448"/>
    <w:qFormat/>
    <w:rPr>
      <w:rFonts w:cs="Times New Roman"/>
    </w:rPr>
  </w:style>
  <w:style w:type="character" w:styleId="ListLabel1449">
    <w:name w:val="ListLabel 1449"/>
    <w:qFormat/>
    <w:rPr>
      <w:rFonts w:cs="Times New Roman"/>
    </w:rPr>
  </w:style>
  <w:style w:type="character" w:styleId="ListLabel1450">
    <w:name w:val="ListLabel 1450"/>
    <w:qFormat/>
    <w:rPr>
      <w:rFonts w:ascii="Times New Roman" w:hAnsi="Times New Roman" w:eastAsia="Times New Roman" w:cs="Times New Roman"/>
    </w:rPr>
  </w:style>
  <w:style w:type="character" w:styleId="ListLabel1451">
    <w:name w:val="ListLabel 1451"/>
    <w:qFormat/>
    <w:rPr>
      <w:rFonts w:cs="Times New Roman"/>
    </w:rPr>
  </w:style>
  <w:style w:type="character" w:styleId="ListLabel1452">
    <w:name w:val="ListLabel 1452"/>
    <w:qFormat/>
    <w:rPr>
      <w:rFonts w:cs="Times New Roman"/>
    </w:rPr>
  </w:style>
  <w:style w:type="character" w:styleId="ListLabel1453">
    <w:name w:val="ListLabel 1453"/>
    <w:qFormat/>
    <w:rPr>
      <w:rFonts w:cs="Times New Roman"/>
    </w:rPr>
  </w:style>
  <w:style w:type="character" w:styleId="ListLabel1454">
    <w:name w:val="ListLabel 1454"/>
    <w:qFormat/>
    <w:rPr>
      <w:rFonts w:cs="Times New Roman"/>
    </w:rPr>
  </w:style>
  <w:style w:type="character" w:styleId="ListLabel1455">
    <w:name w:val="ListLabel 1455"/>
    <w:qFormat/>
    <w:rPr>
      <w:rFonts w:cs="Times New Roman"/>
    </w:rPr>
  </w:style>
  <w:style w:type="character" w:styleId="ListLabel1456">
    <w:name w:val="ListLabel 1456"/>
    <w:qFormat/>
    <w:rPr>
      <w:rFonts w:cs="Times New Roman"/>
    </w:rPr>
  </w:style>
  <w:style w:type="character" w:styleId="ListLabel1457">
    <w:name w:val="ListLabel 1457"/>
    <w:qFormat/>
    <w:rPr>
      <w:rFonts w:cs="Times New Roman"/>
    </w:rPr>
  </w:style>
  <w:style w:type="character" w:styleId="ListLabel1458">
    <w:name w:val="ListLabel 1458"/>
    <w:qFormat/>
    <w:rPr>
      <w:rFonts w:cs="Times New Roman"/>
    </w:rPr>
  </w:style>
  <w:style w:type="character" w:styleId="ListLabel1459">
    <w:name w:val="ListLabel 1459"/>
    <w:qFormat/>
    <w:rPr>
      <w:rFonts w:cs="Times New Roman"/>
      <w:sz w:val="22"/>
    </w:rPr>
  </w:style>
  <w:style w:type="character" w:styleId="ListLabel1460">
    <w:name w:val="ListLabel 1460"/>
    <w:qFormat/>
    <w:rPr>
      <w:rFonts w:cs="Times New Roman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Wingdings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  <w:sz w:val="22"/>
    </w:rPr>
  </w:style>
  <w:style w:type="character" w:styleId="ListLabel1469">
    <w:name w:val="ListLabel 1469"/>
    <w:qFormat/>
    <w:rPr>
      <w:rFonts w:cs="Times New Roman"/>
      <w:b w:val="false"/>
      <w:i w:val="false"/>
      <w:sz w:val="22"/>
      <w:szCs w:val="22"/>
    </w:rPr>
  </w:style>
  <w:style w:type="character" w:styleId="ListLabel1470">
    <w:name w:val="ListLabel 1470"/>
    <w:qFormat/>
    <w:rPr>
      <w:rFonts w:cs="Times New Roman"/>
    </w:rPr>
  </w:style>
  <w:style w:type="character" w:styleId="ListLabel1471">
    <w:name w:val="ListLabel 1471"/>
    <w:qFormat/>
    <w:rPr>
      <w:rFonts w:cs="Times New Roman"/>
    </w:rPr>
  </w:style>
  <w:style w:type="character" w:styleId="ListLabel1472">
    <w:name w:val="ListLabel 1472"/>
    <w:qFormat/>
    <w:rPr>
      <w:rFonts w:cs="Times New Roman"/>
    </w:rPr>
  </w:style>
  <w:style w:type="character" w:styleId="ListLabel1473">
    <w:name w:val="ListLabel 1473"/>
    <w:qFormat/>
    <w:rPr>
      <w:rFonts w:cs="Times New Roman"/>
    </w:rPr>
  </w:style>
  <w:style w:type="character" w:styleId="ListLabel1474">
    <w:name w:val="ListLabel 1474"/>
    <w:qFormat/>
    <w:rPr>
      <w:rFonts w:cs="Times New Roman"/>
    </w:rPr>
  </w:style>
  <w:style w:type="character" w:styleId="ListLabel1475">
    <w:name w:val="ListLabel 1475"/>
    <w:qFormat/>
    <w:rPr>
      <w:rFonts w:cs="Times New Roman"/>
    </w:rPr>
  </w:style>
  <w:style w:type="character" w:styleId="ListLabel1476">
    <w:name w:val="ListLabel 1476"/>
    <w:qFormat/>
    <w:rPr>
      <w:rFonts w:cs="Times New Roman"/>
    </w:rPr>
  </w:style>
  <w:style w:type="character" w:styleId="ListLabel1477">
    <w:name w:val="ListLabel 1477"/>
    <w:qFormat/>
    <w:rPr>
      <w:rFonts w:cs="Times New Roman"/>
      <w:sz w:val="22"/>
    </w:rPr>
  </w:style>
  <w:style w:type="character" w:styleId="ListLabel1478">
    <w:name w:val="ListLabel 1478"/>
    <w:qFormat/>
    <w:rPr>
      <w:rFonts w:cs="Times New Roman"/>
    </w:rPr>
  </w:style>
  <w:style w:type="character" w:styleId="ListLabel1479">
    <w:name w:val="ListLabel 1479"/>
    <w:qFormat/>
    <w:rPr>
      <w:rFonts w:cs="Times New Roman"/>
    </w:rPr>
  </w:style>
  <w:style w:type="character" w:styleId="ListLabel1480">
    <w:name w:val="ListLabel 1480"/>
    <w:qFormat/>
    <w:rPr>
      <w:rFonts w:cs="Times New Roman"/>
    </w:rPr>
  </w:style>
  <w:style w:type="character" w:styleId="ListLabel1481">
    <w:name w:val="ListLabel 1481"/>
    <w:qFormat/>
    <w:rPr>
      <w:rFonts w:cs="Times New Roman"/>
    </w:rPr>
  </w:style>
  <w:style w:type="character" w:styleId="ListLabel1482">
    <w:name w:val="ListLabel 1482"/>
    <w:qFormat/>
    <w:rPr>
      <w:rFonts w:cs="Times New Roman"/>
    </w:rPr>
  </w:style>
  <w:style w:type="character" w:styleId="ListLabel1483">
    <w:name w:val="ListLabel 1483"/>
    <w:qFormat/>
    <w:rPr>
      <w:rFonts w:cs="Times New Roman"/>
    </w:rPr>
  </w:style>
  <w:style w:type="character" w:styleId="ListLabel1484">
    <w:name w:val="ListLabel 1484"/>
    <w:qFormat/>
    <w:rPr>
      <w:rFonts w:cs="Times New Roman"/>
    </w:rPr>
  </w:style>
  <w:style w:type="character" w:styleId="ListLabel1485">
    <w:name w:val="ListLabel 1485"/>
    <w:qFormat/>
    <w:rPr>
      <w:rFonts w:cs="Times New Roman"/>
    </w:rPr>
  </w:style>
  <w:style w:type="character" w:styleId="ListLabel1486">
    <w:name w:val="ListLabel 1486"/>
    <w:qFormat/>
    <w:rPr>
      <w:rFonts w:cs="Times New Roman"/>
    </w:rPr>
  </w:style>
  <w:style w:type="character" w:styleId="ListLabel1487">
    <w:name w:val="ListLabel 1487"/>
    <w:qFormat/>
    <w:rPr>
      <w:rFonts w:ascii="Times New Roman" w:hAnsi="Times New Roman" w:cs="Times New Roman"/>
    </w:rPr>
  </w:style>
  <w:style w:type="character" w:styleId="ListLabel1488">
    <w:name w:val="ListLabel 1488"/>
    <w:qFormat/>
    <w:rPr>
      <w:rFonts w:cs="Times New Roman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Times New Roman"/>
    </w:rPr>
  </w:style>
  <w:style w:type="character" w:styleId="ListLabel1491">
    <w:name w:val="ListLabel 1491"/>
    <w:qFormat/>
    <w:rPr>
      <w:rFonts w:cs="Times New Roman"/>
    </w:rPr>
  </w:style>
  <w:style w:type="character" w:styleId="ListLabel1492">
    <w:name w:val="ListLabel 1492"/>
    <w:qFormat/>
    <w:rPr>
      <w:rFonts w:cs="Times New Roman"/>
      <w:b w:val="false"/>
      <w:i w:val="false"/>
      <w:sz w:val="22"/>
      <w:szCs w:val="22"/>
    </w:rPr>
  </w:style>
  <w:style w:type="character" w:styleId="ListLabel1493">
    <w:name w:val="ListLabel 1493"/>
    <w:qFormat/>
    <w:rPr>
      <w:rFonts w:cs="Times New Roman"/>
    </w:rPr>
  </w:style>
  <w:style w:type="character" w:styleId="ListLabel1494">
    <w:name w:val="ListLabel 1494"/>
    <w:qFormat/>
    <w:rPr>
      <w:rFonts w:cs="Times New Roman"/>
    </w:rPr>
  </w:style>
  <w:style w:type="character" w:styleId="ListLabel1495">
    <w:name w:val="ListLabel 1495"/>
    <w:qFormat/>
    <w:rPr>
      <w:rFonts w:ascii="Times New Roman" w:hAnsi="Times New Roman" w:cs="Times New Roman"/>
    </w:rPr>
  </w:style>
  <w:style w:type="character" w:styleId="ListLabel1496">
    <w:name w:val="ListLabel 1496"/>
    <w:qFormat/>
    <w:rPr>
      <w:rFonts w:ascii="Times New Roman" w:hAnsi="Times New Roman" w:cs="Times New Roman"/>
    </w:rPr>
  </w:style>
  <w:style w:type="character" w:styleId="ListLabel1497">
    <w:name w:val="ListLabel 1497"/>
    <w:qFormat/>
    <w:rPr>
      <w:rFonts w:cs="Times New Roman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Times New Roman"/>
    </w:rPr>
  </w:style>
  <w:style w:type="character" w:styleId="ListLabel1500">
    <w:name w:val="ListLabel 1500"/>
    <w:qFormat/>
    <w:rPr>
      <w:rFonts w:cs="Times New Roman"/>
    </w:rPr>
  </w:style>
  <w:style w:type="character" w:styleId="ListLabel1501">
    <w:name w:val="ListLabel 1501"/>
    <w:qFormat/>
    <w:rPr>
      <w:rFonts w:cs="Times New Roman"/>
    </w:rPr>
  </w:style>
  <w:style w:type="character" w:styleId="ListLabel1502">
    <w:name w:val="ListLabel 1502"/>
    <w:qFormat/>
    <w:rPr>
      <w:rFonts w:cs="Times New Roman"/>
    </w:rPr>
  </w:style>
  <w:style w:type="character" w:styleId="ListLabel1503">
    <w:name w:val="ListLabel 1503"/>
    <w:qFormat/>
    <w:rPr>
      <w:rFonts w:cs="Times New Roman"/>
    </w:rPr>
  </w:style>
  <w:style w:type="character" w:styleId="ListLabel1504">
    <w:name w:val="ListLabel 1504"/>
    <w:qFormat/>
    <w:rPr>
      <w:rFonts w:cs="Times New Roman"/>
    </w:rPr>
  </w:style>
  <w:style w:type="character" w:styleId="ListLabel1505">
    <w:name w:val="ListLabel 1505"/>
    <w:qFormat/>
    <w:rPr>
      <w:rFonts w:ascii="Times New Roman" w:hAnsi="Times New Roman" w:cs="Times New Roman"/>
    </w:rPr>
  </w:style>
  <w:style w:type="character" w:styleId="ListLabel1506">
    <w:name w:val="ListLabel 1506"/>
    <w:qFormat/>
    <w:rPr>
      <w:rFonts w:cs="Times New Roman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Times New Roman"/>
    </w:rPr>
  </w:style>
  <w:style w:type="character" w:styleId="ListLabel1509">
    <w:name w:val="ListLabel 1509"/>
    <w:qFormat/>
    <w:rPr>
      <w:rFonts w:cs="Times New Roman"/>
    </w:rPr>
  </w:style>
  <w:style w:type="character" w:styleId="ListLabel1510">
    <w:name w:val="ListLabel 1510"/>
    <w:qFormat/>
    <w:rPr>
      <w:rFonts w:cs="Times New Roman"/>
    </w:rPr>
  </w:style>
  <w:style w:type="character" w:styleId="ListLabel1511">
    <w:name w:val="ListLabel 1511"/>
    <w:qFormat/>
    <w:rPr>
      <w:rFonts w:cs="Times New Roman"/>
    </w:rPr>
  </w:style>
  <w:style w:type="character" w:styleId="ListLabel1512">
    <w:name w:val="ListLabel 1512"/>
    <w:qFormat/>
    <w:rPr>
      <w:rFonts w:cs="Times New Roman"/>
    </w:rPr>
  </w:style>
  <w:style w:type="character" w:styleId="ListLabel1513">
    <w:name w:val="ListLabel 1513"/>
    <w:qFormat/>
    <w:rPr>
      <w:rFonts w:ascii="Times New Roman" w:hAnsi="Times New Roman" w:cs="Times New Roman"/>
      <w:b/>
    </w:rPr>
  </w:style>
  <w:style w:type="character" w:styleId="ListLabel1514">
    <w:name w:val="ListLabel 1514"/>
    <w:qFormat/>
    <w:rPr>
      <w:rFonts w:ascii="Times New Roman" w:hAnsi="Times New Roman" w:cs="Times New Roman"/>
    </w:rPr>
  </w:style>
  <w:style w:type="character" w:styleId="ListLabel1515">
    <w:name w:val="ListLabel 1515"/>
    <w:qFormat/>
    <w:rPr>
      <w:rFonts w:cs="Times New Roman"/>
    </w:rPr>
  </w:style>
  <w:style w:type="character" w:styleId="ListLabel1516">
    <w:name w:val="ListLabel 1516"/>
    <w:qFormat/>
    <w:rPr>
      <w:rFonts w:cs="Wingdings"/>
    </w:rPr>
  </w:style>
  <w:style w:type="character" w:styleId="ListLabel1517">
    <w:name w:val="ListLabel 1517"/>
    <w:qFormat/>
    <w:rPr>
      <w:rFonts w:cs="Times New Roman"/>
    </w:rPr>
  </w:style>
  <w:style w:type="character" w:styleId="ListLabel1518">
    <w:name w:val="ListLabel 1518"/>
    <w:qFormat/>
    <w:rPr>
      <w:rFonts w:cs="Times New Roman"/>
    </w:rPr>
  </w:style>
  <w:style w:type="character" w:styleId="ListLabel1519">
    <w:name w:val="ListLabel 1519"/>
    <w:qFormat/>
    <w:rPr>
      <w:rFonts w:cs="Times New Roman"/>
    </w:rPr>
  </w:style>
  <w:style w:type="character" w:styleId="ListLabel1520">
    <w:name w:val="ListLabel 1520"/>
    <w:qFormat/>
    <w:rPr>
      <w:rFonts w:cs="Times New Roman"/>
    </w:rPr>
  </w:style>
  <w:style w:type="character" w:styleId="ListLabel1521">
    <w:name w:val="ListLabel 1521"/>
    <w:qFormat/>
    <w:rPr>
      <w:rFonts w:cs="Times New Roman"/>
    </w:rPr>
  </w:style>
  <w:style w:type="character" w:styleId="ListLabel1522">
    <w:name w:val="ListLabel 1522"/>
    <w:qFormat/>
    <w:rPr>
      <w:rFonts w:ascii="Times New Roman" w:hAnsi="Times New Roman" w:cs="Times New Roman"/>
    </w:rPr>
  </w:style>
  <w:style w:type="character" w:styleId="ListLabel1523">
    <w:name w:val="ListLabel 1523"/>
    <w:qFormat/>
    <w:rPr>
      <w:rFonts w:cs="Times New Roman"/>
    </w:rPr>
  </w:style>
  <w:style w:type="character" w:styleId="ListLabel1524">
    <w:name w:val="ListLabel 1524"/>
    <w:qFormat/>
    <w:rPr>
      <w:rFonts w:cs="Times New Roman"/>
    </w:rPr>
  </w:style>
  <w:style w:type="character" w:styleId="ListLabel1525">
    <w:name w:val="ListLabel 1525"/>
    <w:qFormat/>
    <w:rPr>
      <w:rFonts w:cs="Wingdings"/>
    </w:rPr>
  </w:style>
  <w:style w:type="character" w:styleId="ListLabel1526">
    <w:name w:val="ListLabel 1526"/>
    <w:qFormat/>
    <w:rPr>
      <w:rFonts w:cs="Times New Roman"/>
    </w:rPr>
  </w:style>
  <w:style w:type="character" w:styleId="ListLabel1527">
    <w:name w:val="ListLabel 1527"/>
    <w:qFormat/>
    <w:rPr>
      <w:rFonts w:cs="Times New Roman"/>
    </w:rPr>
  </w:style>
  <w:style w:type="character" w:styleId="ListLabel1528">
    <w:name w:val="ListLabel 1528"/>
    <w:qFormat/>
    <w:rPr>
      <w:rFonts w:cs="Times New Roman"/>
    </w:rPr>
  </w:style>
  <w:style w:type="character" w:styleId="ListLabel1529">
    <w:name w:val="ListLabel 1529"/>
    <w:qFormat/>
    <w:rPr>
      <w:rFonts w:cs="Times New Roman"/>
    </w:rPr>
  </w:style>
  <w:style w:type="character" w:styleId="ListLabel1530">
    <w:name w:val="ListLabel 1530"/>
    <w:qFormat/>
    <w:rPr>
      <w:rFonts w:cs="Times New Roman"/>
    </w:rPr>
  </w:style>
  <w:style w:type="character" w:styleId="ListLabel1531">
    <w:name w:val="ListLabel 1531"/>
    <w:qFormat/>
    <w:rPr>
      <w:rFonts w:ascii="Times New Roman" w:hAnsi="Times New Roman" w:cs="Times New Roman"/>
      <w:sz w:val="22"/>
    </w:rPr>
  </w:style>
  <w:style w:type="character" w:styleId="ListLabel1532">
    <w:name w:val="ListLabel 1532"/>
    <w:qFormat/>
    <w:rPr>
      <w:rFonts w:ascii="Times New Roman" w:hAnsi="Times New Roman" w:cs="Times New Roman"/>
    </w:rPr>
  </w:style>
  <w:style w:type="character" w:styleId="ListLabel1533">
    <w:name w:val="ListLabel 1533"/>
    <w:qFormat/>
    <w:rPr>
      <w:rFonts w:cs="Times New Roman"/>
    </w:rPr>
  </w:style>
  <w:style w:type="character" w:styleId="ListLabel1534">
    <w:name w:val="ListLabel 1534"/>
    <w:qFormat/>
    <w:rPr>
      <w:rFonts w:cs="Wingdings"/>
    </w:rPr>
  </w:style>
  <w:style w:type="character" w:styleId="ListLabel1535">
    <w:name w:val="ListLabel 1535"/>
    <w:qFormat/>
    <w:rPr>
      <w:rFonts w:cs="Times New Roman"/>
    </w:rPr>
  </w:style>
  <w:style w:type="character" w:styleId="ListLabel1536">
    <w:name w:val="ListLabel 1536"/>
    <w:qFormat/>
    <w:rPr>
      <w:rFonts w:cs="Times New Roman"/>
    </w:rPr>
  </w:style>
  <w:style w:type="character" w:styleId="ListLabel1537">
    <w:name w:val="ListLabel 1537"/>
    <w:qFormat/>
    <w:rPr>
      <w:rFonts w:cs="Times New Roman"/>
    </w:rPr>
  </w:style>
  <w:style w:type="character" w:styleId="ListLabel1538">
    <w:name w:val="ListLabel 1538"/>
    <w:qFormat/>
    <w:rPr>
      <w:rFonts w:cs="Times New Roman"/>
    </w:rPr>
  </w:style>
  <w:style w:type="character" w:styleId="ListLabel1539">
    <w:name w:val="ListLabel 1539"/>
    <w:qFormat/>
    <w:rPr>
      <w:rFonts w:cs="Times New Roman"/>
    </w:rPr>
  </w:style>
  <w:style w:type="character" w:styleId="ListLabel1540">
    <w:name w:val="ListLabel 1540"/>
    <w:qFormat/>
    <w:rPr>
      <w:rFonts w:ascii="Times New Roman" w:hAnsi="Times New Roman" w:cs="Times New Roman"/>
    </w:rPr>
  </w:style>
  <w:style w:type="character" w:styleId="ListLabel1541">
    <w:name w:val="ListLabel 1541"/>
    <w:qFormat/>
    <w:rPr>
      <w:rFonts w:ascii="Times New Roman" w:hAnsi="Times New Roman" w:cs="Times New Roman"/>
    </w:rPr>
  </w:style>
  <w:style w:type="character" w:styleId="ListLabel1542">
    <w:name w:val="ListLabel 1542"/>
    <w:qFormat/>
    <w:rPr>
      <w:rFonts w:cs="Times New Roman"/>
    </w:rPr>
  </w:style>
  <w:style w:type="character" w:styleId="ListLabel1543">
    <w:name w:val="ListLabel 1543"/>
    <w:qFormat/>
    <w:rPr>
      <w:rFonts w:cs="Wingdings"/>
    </w:rPr>
  </w:style>
  <w:style w:type="character" w:styleId="ListLabel1544">
    <w:name w:val="ListLabel 1544"/>
    <w:qFormat/>
    <w:rPr>
      <w:rFonts w:cs="Times New Roman"/>
    </w:rPr>
  </w:style>
  <w:style w:type="character" w:styleId="ListLabel1545">
    <w:name w:val="ListLabel 1545"/>
    <w:qFormat/>
    <w:rPr>
      <w:rFonts w:cs="Times New Roman"/>
    </w:rPr>
  </w:style>
  <w:style w:type="character" w:styleId="ListLabel1546">
    <w:name w:val="ListLabel 1546"/>
    <w:qFormat/>
    <w:rPr>
      <w:rFonts w:cs="Times New Roman"/>
    </w:rPr>
  </w:style>
  <w:style w:type="character" w:styleId="ListLabel1547">
    <w:name w:val="ListLabel 1547"/>
    <w:qFormat/>
    <w:rPr>
      <w:rFonts w:cs="Times New Roman"/>
    </w:rPr>
  </w:style>
  <w:style w:type="character" w:styleId="ListLabel1548">
    <w:name w:val="ListLabel 1548"/>
    <w:qFormat/>
    <w:rPr>
      <w:rFonts w:cs="Times New Roman"/>
    </w:rPr>
  </w:style>
  <w:style w:type="character" w:styleId="ListLabel1549">
    <w:name w:val="ListLabel 1549"/>
    <w:qFormat/>
    <w:rPr>
      <w:rFonts w:ascii="Times New Roman" w:hAnsi="Times New Roman" w:cs="Times New Roman"/>
      <w:sz w:val="22"/>
    </w:rPr>
  </w:style>
  <w:style w:type="character" w:styleId="ListLabel1550">
    <w:name w:val="ListLabel 1550"/>
    <w:qFormat/>
    <w:rPr>
      <w:rFonts w:ascii="Times New Roman" w:hAnsi="Times New Roman" w:cs="Times New Roman"/>
    </w:rPr>
  </w:style>
  <w:style w:type="character" w:styleId="ListLabel1551">
    <w:name w:val="ListLabel 1551"/>
    <w:qFormat/>
    <w:rPr>
      <w:rFonts w:eastAsia="Times New Roman" w:cs="Times New Roman"/>
    </w:rPr>
  </w:style>
  <w:style w:type="character" w:styleId="ListLabel1552">
    <w:name w:val="ListLabel 1552"/>
    <w:qFormat/>
    <w:rPr>
      <w:rFonts w:cs="Wingdings"/>
    </w:rPr>
  </w:style>
  <w:style w:type="character" w:styleId="ListLabel1553">
    <w:name w:val="ListLabel 1553"/>
    <w:qFormat/>
    <w:rPr>
      <w:rFonts w:cs="Times New Roman"/>
    </w:rPr>
  </w:style>
  <w:style w:type="character" w:styleId="ListLabel1554">
    <w:name w:val="ListLabel 1554"/>
    <w:qFormat/>
    <w:rPr>
      <w:rFonts w:cs="Times New Roman"/>
    </w:rPr>
  </w:style>
  <w:style w:type="character" w:styleId="ListLabel1555">
    <w:name w:val="ListLabel 1555"/>
    <w:qFormat/>
    <w:rPr>
      <w:rFonts w:cs="Times New Roman"/>
    </w:rPr>
  </w:style>
  <w:style w:type="character" w:styleId="ListLabel1556">
    <w:name w:val="ListLabel 1556"/>
    <w:qFormat/>
    <w:rPr>
      <w:rFonts w:cs="Times New Roman"/>
    </w:rPr>
  </w:style>
  <w:style w:type="character" w:styleId="ListLabel1557">
    <w:name w:val="ListLabel 1557"/>
    <w:qFormat/>
    <w:rPr>
      <w:rFonts w:cs="Times New Roman"/>
    </w:rPr>
  </w:style>
  <w:style w:type="character" w:styleId="ListLabel1558">
    <w:name w:val="ListLabel 155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559">
    <w:name w:val="ListLabel 1559"/>
    <w:qFormat/>
    <w:rPr>
      <w:rFonts w:cs="Times New Roman"/>
    </w:rPr>
  </w:style>
  <w:style w:type="character" w:styleId="ListLabel1560">
    <w:name w:val="ListLabel 1560"/>
    <w:qFormat/>
    <w:rPr>
      <w:rFonts w:cs="Times New Roman"/>
    </w:rPr>
  </w:style>
  <w:style w:type="character" w:styleId="ListLabel1561">
    <w:name w:val="ListLabel 1561"/>
    <w:qFormat/>
    <w:rPr>
      <w:rFonts w:cs="Times New Roman"/>
    </w:rPr>
  </w:style>
  <w:style w:type="character" w:styleId="ListLabel1562">
    <w:name w:val="ListLabel 1562"/>
    <w:qFormat/>
    <w:rPr>
      <w:rFonts w:cs="Times New Roman"/>
    </w:rPr>
  </w:style>
  <w:style w:type="character" w:styleId="ListLabel1563">
    <w:name w:val="ListLabel 1563"/>
    <w:qFormat/>
    <w:rPr>
      <w:rFonts w:cs="Times New Roman"/>
    </w:rPr>
  </w:style>
  <w:style w:type="character" w:styleId="ListLabel1564">
    <w:name w:val="ListLabel 1564"/>
    <w:qFormat/>
    <w:rPr>
      <w:rFonts w:cs="Times New Roman"/>
    </w:rPr>
  </w:style>
  <w:style w:type="character" w:styleId="ListLabel1565">
    <w:name w:val="ListLabel 1565"/>
    <w:qFormat/>
    <w:rPr>
      <w:rFonts w:cs="Times New Roman"/>
    </w:rPr>
  </w:style>
  <w:style w:type="character" w:styleId="ListLabel1566">
    <w:name w:val="ListLabel 1566"/>
    <w:qFormat/>
    <w:rPr>
      <w:rFonts w:cs="Times New Roman"/>
    </w:rPr>
  </w:style>
  <w:style w:type="character" w:styleId="ListLabel1567">
    <w:name w:val="ListLabel 1567"/>
    <w:qFormat/>
    <w:rPr>
      <w:rFonts w:cs="Times New Roman"/>
    </w:rPr>
  </w:style>
  <w:style w:type="character" w:styleId="ListLabel1568">
    <w:name w:val="ListLabel 1568"/>
    <w:qFormat/>
    <w:rPr>
      <w:rFonts w:eastAsia="Times New Roman" w:cs="Times New Roman"/>
    </w:rPr>
  </w:style>
  <w:style w:type="character" w:styleId="ListLabel1569">
    <w:name w:val="ListLabel 1569"/>
    <w:qFormat/>
    <w:rPr>
      <w:rFonts w:cs="Times New Roman"/>
    </w:rPr>
  </w:style>
  <w:style w:type="character" w:styleId="ListLabel1570">
    <w:name w:val="ListLabel 1570"/>
    <w:qFormat/>
    <w:rPr>
      <w:rFonts w:cs="Times New Roman"/>
    </w:rPr>
  </w:style>
  <w:style w:type="character" w:styleId="ListLabel1571">
    <w:name w:val="ListLabel 1571"/>
    <w:qFormat/>
    <w:rPr>
      <w:rFonts w:cs="Times New Roman"/>
    </w:rPr>
  </w:style>
  <w:style w:type="character" w:styleId="ListLabel1572">
    <w:name w:val="ListLabel 1572"/>
    <w:qFormat/>
    <w:rPr>
      <w:rFonts w:cs="Times New Roman"/>
    </w:rPr>
  </w:style>
  <w:style w:type="character" w:styleId="ListLabel1573">
    <w:name w:val="ListLabel 1573"/>
    <w:qFormat/>
    <w:rPr>
      <w:rFonts w:cs="Times New Roman"/>
    </w:rPr>
  </w:style>
  <w:style w:type="character" w:styleId="ListLabel1574">
    <w:name w:val="ListLabel 1574"/>
    <w:qFormat/>
    <w:rPr>
      <w:rFonts w:cs="Times New Roman"/>
    </w:rPr>
  </w:style>
  <w:style w:type="character" w:styleId="ListLabel1575">
    <w:name w:val="ListLabel 1575"/>
    <w:qFormat/>
    <w:rPr>
      <w:rFonts w:cs="Times New Roman"/>
    </w:rPr>
  </w:style>
  <w:style w:type="character" w:styleId="ListLabel1576">
    <w:name w:val="ListLabel 1576"/>
    <w:qFormat/>
    <w:rPr>
      <w:rFonts w:ascii="Times New Roman" w:hAnsi="Times New Roman" w:cs="Times New Roman"/>
    </w:rPr>
  </w:style>
  <w:style w:type="character" w:styleId="ListLabel1577">
    <w:name w:val="ListLabel 1577"/>
    <w:qFormat/>
    <w:rPr>
      <w:rFonts w:ascii="Times New Roman" w:hAnsi="Times New Roman" w:cs="Times New Roman"/>
    </w:rPr>
  </w:style>
  <w:style w:type="character" w:styleId="ListLabel1578">
    <w:name w:val="ListLabel 1578"/>
    <w:qFormat/>
    <w:rPr>
      <w:rFonts w:cs="Times New Roman"/>
    </w:rPr>
  </w:style>
  <w:style w:type="character" w:styleId="ListLabel1579">
    <w:name w:val="ListLabel 1579"/>
    <w:qFormat/>
    <w:rPr>
      <w:rFonts w:cs="Wingdings"/>
    </w:rPr>
  </w:style>
  <w:style w:type="character" w:styleId="ListLabel1580">
    <w:name w:val="ListLabel 1580"/>
    <w:qFormat/>
    <w:rPr>
      <w:rFonts w:cs="Times New Roman"/>
    </w:rPr>
  </w:style>
  <w:style w:type="character" w:styleId="ListLabel1581">
    <w:name w:val="ListLabel 1581"/>
    <w:qFormat/>
    <w:rPr>
      <w:rFonts w:cs="Times New Roman"/>
    </w:rPr>
  </w:style>
  <w:style w:type="character" w:styleId="ListLabel1582">
    <w:name w:val="ListLabel 1582"/>
    <w:qFormat/>
    <w:rPr>
      <w:rFonts w:cs="Times New Roman"/>
    </w:rPr>
  </w:style>
  <w:style w:type="character" w:styleId="ListLabel1583">
    <w:name w:val="ListLabel 1583"/>
    <w:qFormat/>
    <w:rPr>
      <w:rFonts w:cs="Times New Roman"/>
    </w:rPr>
  </w:style>
  <w:style w:type="character" w:styleId="ListLabel1584">
    <w:name w:val="ListLabel 1584"/>
    <w:qFormat/>
    <w:rPr>
      <w:rFonts w:cs="Times New Roman"/>
    </w:rPr>
  </w:style>
  <w:style w:type="character" w:styleId="ListLabel1585">
    <w:name w:val="ListLabel 1585"/>
    <w:qFormat/>
    <w:rPr>
      <w:rFonts w:eastAsia="Times New Roman" w:cs="Times New Roman"/>
    </w:rPr>
  </w:style>
  <w:style w:type="character" w:styleId="ListLabel1586">
    <w:name w:val="ListLabel 1586"/>
    <w:qFormat/>
    <w:rPr>
      <w:rFonts w:cs="Courier New"/>
    </w:rPr>
  </w:style>
  <w:style w:type="character" w:styleId="ListLabel1587">
    <w:name w:val="ListLabel 1587"/>
    <w:qFormat/>
    <w:rPr>
      <w:rFonts w:ascii="Times New Roman" w:hAnsi="Times New Roman" w:cs="Times New Roman"/>
    </w:rPr>
  </w:style>
  <w:style w:type="character" w:styleId="ListLabel1588">
    <w:name w:val="ListLabel 1588"/>
    <w:qFormat/>
    <w:rPr>
      <w:rFonts w:cs="Symbol"/>
    </w:rPr>
  </w:style>
  <w:style w:type="character" w:styleId="ListLabel1589">
    <w:name w:val="ListLabel 1589"/>
    <w:qFormat/>
    <w:rPr>
      <w:rFonts w:cs="Courier New"/>
    </w:rPr>
  </w:style>
  <w:style w:type="character" w:styleId="ListLabel1590">
    <w:name w:val="ListLabel 1590"/>
    <w:qFormat/>
    <w:rPr>
      <w:rFonts w:cs="Wingdings"/>
    </w:rPr>
  </w:style>
  <w:style w:type="character" w:styleId="ListLabel1591">
    <w:name w:val="ListLabel 1591"/>
    <w:qFormat/>
    <w:rPr>
      <w:rFonts w:cs="Symbol"/>
    </w:rPr>
  </w:style>
  <w:style w:type="character" w:styleId="ListLabel1592">
    <w:name w:val="ListLabel 1592"/>
    <w:qFormat/>
    <w:rPr>
      <w:rFonts w:cs="Courier New"/>
    </w:rPr>
  </w:style>
  <w:style w:type="character" w:styleId="ListLabel1593">
    <w:name w:val="ListLabel 1593"/>
    <w:qFormat/>
    <w:rPr>
      <w:rFonts w:cs="Wingdings"/>
    </w:rPr>
  </w:style>
  <w:style w:type="character" w:styleId="ListLabel1594">
    <w:name w:val="ListLabel 159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595">
    <w:name w:val="ListLabel 1595"/>
    <w:qFormat/>
    <w:rPr>
      <w:rFonts w:cs="Times New Roman"/>
    </w:rPr>
  </w:style>
  <w:style w:type="character" w:styleId="ListLabel1596">
    <w:name w:val="ListLabel 1596"/>
    <w:qFormat/>
    <w:rPr>
      <w:rFonts w:cs="Times New Roman"/>
    </w:rPr>
  </w:style>
  <w:style w:type="character" w:styleId="ListLabel1597">
    <w:name w:val="ListLabel 1597"/>
    <w:qFormat/>
    <w:rPr>
      <w:rFonts w:cs="Times New Roman"/>
    </w:rPr>
  </w:style>
  <w:style w:type="character" w:styleId="ListLabel1598">
    <w:name w:val="ListLabel 1598"/>
    <w:qFormat/>
    <w:rPr>
      <w:rFonts w:cs="Times New Roman"/>
    </w:rPr>
  </w:style>
  <w:style w:type="character" w:styleId="ListLabel1599">
    <w:name w:val="ListLabel 1599"/>
    <w:qFormat/>
    <w:rPr>
      <w:rFonts w:cs="Times New Roman"/>
    </w:rPr>
  </w:style>
  <w:style w:type="character" w:styleId="ListLabel1600">
    <w:name w:val="ListLabel 1600"/>
    <w:qFormat/>
    <w:rPr>
      <w:rFonts w:cs="Times New Roman"/>
    </w:rPr>
  </w:style>
  <w:style w:type="character" w:styleId="ListLabel1601">
    <w:name w:val="ListLabel 1601"/>
    <w:qFormat/>
    <w:rPr>
      <w:rFonts w:cs="Times New Roman"/>
    </w:rPr>
  </w:style>
  <w:style w:type="character" w:styleId="ListLabel1602">
    <w:name w:val="ListLabel 1602"/>
    <w:qFormat/>
    <w:rPr>
      <w:rFonts w:cs="Times New Roman"/>
    </w:rPr>
  </w:style>
  <w:style w:type="character" w:styleId="ListLabel1603">
    <w:name w:val="ListLabel 160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604">
    <w:name w:val="ListLabel 1604"/>
    <w:qFormat/>
    <w:rPr>
      <w:rFonts w:cs="Times New Roman"/>
      <w:i w:val="false"/>
      <w:iCs w:val="false"/>
    </w:rPr>
  </w:style>
  <w:style w:type="character" w:styleId="ListLabel1605">
    <w:name w:val="ListLabel 1605"/>
    <w:qFormat/>
    <w:rPr>
      <w:rFonts w:cs="Times New Roman"/>
      <w:i w:val="false"/>
      <w:iCs w:val="false"/>
    </w:rPr>
  </w:style>
  <w:style w:type="character" w:styleId="ListLabel1606">
    <w:name w:val="ListLabel 1606"/>
    <w:qFormat/>
    <w:rPr>
      <w:rFonts w:cs="Wingdings"/>
      <w:i w:val="false"/>
    </w:rPr>
  </w:style>
  <w:style w:type="character" w:styleId="ListLabel1607">
    <w:name w:val="ListLabel 1607"/>
    <w:qFormat/>
    <w:rPr>
      <w:rFonts w:cs="Times New Roman"/>
      <w:i w:val="false"/>
      <w:iCs w:val="false"/>
    </w:rPr>
  </w:style>
  <w:style w:type="character" w:styleId="ListLabel1608">
    <w:name w:val="ListLabel 1608"/>
    <w:qFormat/>
    <w:rPr>
      <w:rFonts w:cs="Times New Roman"/>
      <w:i w:val="false"/>
      <w:iCs w:val="false"/>
    </w:rPr>
  </w:style>
  <w:style w:type="character" w:styleId="ListLabel1609">
    <w:name w:val="ListLabel 1609"/>
    <w:qFormat/>
    <w:rPr>
      <w:rFonts w:cs="Times New Roman"/>
      <w:i w:val="false"/>
      <w:iCs w:val="false"/>
    </w:rPr>
  </w:style>
  <w:style w:type="character" w:styleId="ListLabel1610">
    <w:name w:val="ListLabel 1610"/>
    <w:qFormat/>
    <w:rPr>
      <w:rFonts w:cs="Times New Roman"/>
      <w:i w:val="false"/>
      <w:iCs w:val="false"/>
    </w:rPr>
  </w:style>
  <w:style w:type="character" w:styleId="ListLabel1611">
    <w:name w:val="ListLabel 1611"/>
    <w:qFormat/>
    <w:rPr>
      <w:rFonts w:cs="Times New Roman"/>
      <w:i w:val="false"/>
      <w:iCs w:val="false"/>
    </w:rPr>
  </w:style>
  <w:style w:type="character" w:styleId="ListLabel1612">
    <w:name w:val="ListLabel 1612"/>
    <w:qFormat/>
    <w:rPr>
      <w:rFonts w:ascii="Times New Roman" w:hAnsi="Times New Roman" w:cs="Times New Roman"/>
      <w:i w:val="false"/>
      <w:sz w:val="22"/>
    </w:rPr>
  </w:style>
  <w:style w:type="character" w:styleId="ListLabel1613">
    <w:name w:val="ListLabel 1613"/>
    <w:qFormat/>
    <w:rPr>
      <w:rFonts w:ascii="Times New Roman" w:hAnsi="Times New Roman" w:cs="Times New Roman"/>
      <w:sz w:val="22"/>
    </w:rPr>
  </w:style>
  <w:style w:type="character" w:styleId="ListLabel1614">
    <w:name w:val="ListLabel 1614"/>
    <w:qFormat/>
    <w:rPr>
      <w:rFonts w:cs="Times New Roman"/>
    </w:rPr>
  </w:style>
  <w:style w:type="character" w:styleId="ListLabel1615">
    <w:name w:val="ListLabel 1615"/>
    <w:qFormat/>
    <w:rPr>
      <w:rFonts w:cs="Wingdings"/>
    </w:rPr>
  </w:style>
  <w:style w:type="character" w:styleId="ListLabel1616">
    <w:name w:val="ListLabel 1616"/>
    <w:qFormat/>
    <w:rPr>
      <w:rFonts w:cs="Times New Roman"/>
    </w:rPr>
  </w:style>
  <w:style w:type="character" w:styleId="ListLabel1617">
    <w:name w:val="ListLabel 1617"/>
    <w:qFormat/>
    <w:rPr>
      <w:rFonts w:cs="Times New Roman"/>
    </w:rPr>
  </w:style>
  <w:style w:type="character" w:styleId="ListLabel1618">
    <w:name w:val="ListLabel 1618"/>
    <w:qFormat/>
    <w:rPr>
      <w:rFonts w:cs="Times New Roman"/>
    </w:rPr>
  </w:style>
  <w:style w:type="character" w:styleId="ListLabel1619">
    <w:name w:val="ListLabel 1619"/>
    <w:qFormat/>
    <w:rPr>
      <w:rFonts w:cs="Times New Roman"/>
    </w:rPr>
  </w:style>
  <w:style w:type="character" w:styleId="ListLabel1620">
    <w:name w:val="ListLabel 1620"/>
    <w:qFormat/>
    <w:rPr>
      <w:rFonts w:cs="Times New Roman"/>
    </w:rPr>
  </w:style>
  <w:style w:type="character" w:styleId="ListLabel1621">
    <w:name w:val="ListLabel 1621"/>
    <w:qFormat/>
    <w:rPr>
      <w:rFonts w:ascii="Times New Roman" w:hAnsi="Times New Roman" w:cs="Times New Roman"/>
    </w:rPr>
  </w:style>
  <w:style w:type="character" w:styleId="ListLabel1622">
    <w:name w:val="ListLabel 1622"/>
    <w:qFormat/>
    <w:rPr>
      <w:rFonts w:cs="Times New Roman"/>
    </w:rPr>
  </w:style>
  <w:style w:type="character" w:styleId="ListLabel1623">
    <w:name w:val="ListLabel 1623"/>
    <w:qFormat/>
    <w:rPr>
      <w:rFonts w:cs="Times New Roman"/>
    </w:rPr>
  </w:style>
  <w:style w:type="character" w:styleId="ListLabel1624">
    <w:name w:val="ListLabel 1624"/>
    <w:qFormat/>
    <w:rPr>
      <w:rFonts w:cs="Times New Roman"/>
    </w:rPr>
  </w:style>
  <w:style w:type="character" w:styleId="ListLabel1625">
    <w:name w:val="ListLabel 1625"/>
    <w:qFormat/>
    <w:rPr>
      <w:rFonts w:cs="Times New Roman"/>
    </w:rPr>
  </w:style>
  <w:style w:type="character" w:styleId="ListLabel1626">
    <w:name w:val="ListLabel 1626"/>
    <w:qFormat/>
    <w:rPr>
      <w:rFonts w:cs="Times New Roman"/>
    </w:rPr>
  </w:style>
  <w:style w:type="character" w:styleId="ListLabel1627">
    <w:name w:val="ListLabel 1627"/>
    <w:qFormat/>
    <w:rPr>
      <w:rFonts w:cs="Times New Roman"/>
    </w:rPr>
  </w:style>
  <w:style w:type="character" w:styleId="ListLabel1628">
    <w:name w:val="ListLabel 1628"/>
    <w:qFormat/>
    <w:rPr>
      <w:rFonts w:cs="Times New Roman"/>
    </w:rPr>
  </w:style>
  <w:style w:type="character" w:styleId="ListLabel1629">
    <w:name w:val="ListLabel 1629"/>
    <w:qFormat/>
    <w:rPr>
      <w:rFonts w:cs="Times New Roman"/>
    </w:rPr>
  </w:style>
  <w:style w:type="character" w:styleId="ListLabel1630">
    <w:name w:val="ListLabel 1630"/>
    <w:qFormat/>
    <w:rPr>
      <w:rFonts w:eastAsia="Times New Roman" w:cs="Times New Roman"/>
    </w:rPr>
  </w:style>
  <w:style w:type="character" w:styleId="ListLabel1631">
    <w:name w:val="ListLabel 1631"/>
    <w:qFormat/>
    <w:rPr>
      <w:rFonts w:cs="Times New Roman"/>
    </w:rPr>
  </w:style>
  <w:style w:type="character" w:styleId="ListLabel1632">
    <w:name w:val="ListLabel 1632"/>
    <w:qFormat/>
    <w:rPr>
      <w:rFonts w:cs="Times New Roman"/>
    </w:rPr>
  </w:style>
  <w:style w:type="character" w:styleId="ListLabel1633">
    <w:name w:val="ListLabel 1633"/>
    <w:qFormat/>
    <w:rPr>
      <w:rFonts w:cs="Times New Roman"/>
    </w:rPr>
  </w:style>
  <w:style w:type="character" w:styleId="ListLabel1634">
    <w:name w:val="ListLabel 1634"/>
    <w:qFormat/>
    <w:rPr>
      <w:rFonts w:cs="Times New Roman"/>
    </w:rPr>
  </w:style>
  <w:style w:type="character" w:styleId="ListLabel1635">
    <w:name w:val="ListLabel 1635"/>
    <w:qFormat/>
    <w:rPr>
      <w:rFonts w:cs="Times New Roman"/>
    </w:rPr>
  </w:style>
  <w:style w:type="character" w:styleId="ListLabel1636">
    <w:name w:val="ListLabel 1636"/>
    <w:qFormat/>
    <w:rPr>
      <w:rFonts w:cs="Times New Roman"/>
    </w:rPr>
  </w:style>
  <w:style w:type="character" w:styleId="ListLabel1637">
    <w:name w:val="ListLabel 1637"/>
    <w:qFormat/>
    <w:rPr>
      <w:rFonts w:cs="Times New Roman"/>
    </w:rPr>
  </w:style>
  <w:style w:type="character" w:styleId="ListLabel1638">
    <w:name w:val="ListLabel 1638"/>
    <w:qFormat/>
    <w:rPr>
      <w:rFonts w:cs="Times New Roman"/>
    </w:rPr>
  </w:style>
  <w:style w:type="character" w:styleId="ListLabel1639">
    <w:name w:val="ListLabel 1639"/>
    <w:qFormat/>
    <w:rPr>
      <w:rFonts w:cs="Times New Roman"/>
      <w:sz w:val="22"/>
    </w:rPr>
  </w:style>
  <w:style w:type="character" w:styleId="ListLabel1640">
    <w:name w:val="ListLabel 1640"/>
    <w:qFormat/>
    <w:rPr>
      <w:rFonts w:cs="Times New Roman"/>
      <w:b w:val="false"/>
      <w:i w:val="false"/>
      <w:sz w:val="22"/>
      <w:szCs w:val="22"/>
    </w:rPr>
  </w:style>
  <w:style w:type="character" w:styleId="ListLabel1641">
    <w:name w:val="ListLabel 1641"/>
    <w:qFormat/>
    <w:rPr>
      <w:rFonts w:cs="Times New Roman"/>
    </w:rPr>
  </w:style>
  <w:style w:type="character" w:styleId="ListLabel1642">
    <w:name w:val="ListLabel 1642"/>
    <w:qFormat/>
    <w:rPr>
      <w:rFonts w:cs="Times New Roman"/>
    </w:rPr>
  </w:style>
  <w:style w:type="character" w:styleId="ListLabel1643">
    <w:name w:val="ListLabel 1643"/>
    <w:qFormat/>
    <w:rPr>
      <w:rFonts w:cs="Times New Roman"/>
    </w:rPr>
  </w:style>
  <w:style w:type="character" w:styleId="ListLabel1644">
    <w:name w:val="ListLabel 1644"/>
    <w:qFormat/>
    <w:rPr>
      <w:rFonts w:cs="Times New Roman"/>
    </w:rPr>
  </w:style>
  <w:style w:type="character" w:styleId="ListLabel1645">
    <w:name w:val="ListLabel 1645"/>
    <w:qFormat/>
    <w:rPr>
      <w:rFonts w:cs="Times New Roman"/>
    </w:rPr>
  </w:style>
  <w:style w:type="character" w:styleId="ListLabel1646">
    <w:name w:val="ListLabel 1646"/>
    <w:qFormat/>
    <w:rPr>
      <w:rFonts w:cs="Times New Roman"/>
    </w:rPr>
  </w:style>
  <w:style w:type="character" w:styleId="ListLabel1647">
    <w:name w:val="ListLabel 1647"/>
    <w:qFormat/>
    <w:rPr>
      <w:rFonts w:cs="Times New Roman"/>
    </w:rPr>
  </w:style>
  <w:style w:type="character" w:styleId="ListLabel1648">
    <w:name w:val="ListLabel 1648"/>
    <w:qFormat/>
    <w:rPr>
      <w:rFonts w:cs="Times New Roman"/>
      <w:sz w:val="22"/>
    </w:rPr>
  </w:style>
  <w:style w:type="character" w:styleId="ListLabel1649">
    <w:name w:val="ListLabel 1649"/>
    <w:qFormat/>
    <w:rPr>
      <w:rFonts w:cs="Times New Roman"/>
    </w:rPr>
  </w:style>
  <w:style w:type="character" w:styleId="ListLabel1650">
    <w:name w:val="ListLabel 1650"/>
    <w:qFormat/>
    <w:rPr>
      <w:rFonts w:cs="Times New Roman"/>
    </w:rPr>
  </w:style>
  <w:style w:type="character" w:styleId="ListLabel1651">
    <w:name w:val="ListLabel 1651"/>
    <w:qFormat/>
    <w:rPr>
      <w:rFonts w:cs="Times New Roman"/>
    </w:rPr>
  </w:style>
  <w:style w:type="character" w:styleId="ListLabel1652">
    <w:name w:val="ListLabel 1652"/>
    <w:qFormat/>
    <w:rPr>
      <w:rFonts w:cs="Times New Roman"/>
    </w:rPr>
  </w:style>
  <w:style w:type="character" w:styleId="ListLabel1653">
    <w:name w:val="ListLabel 1653"/>
    <w:qFormat/>
    <w:rPr>
      <w:rFonts w:cs="Times New Roman"/>
    </w:rPr>
  </w:style>
  <w:style w:type="character" w:styleId="ListLabel1654">
    <w:name w:val="ListLabel 1654"/>
    <w:qFormat/>
    <w:rPr>
      <w:rFonts w:cs="Times New Roman"/>
    </w:rPr>
  </w:style>
  <w:style w:type="character" w:styleId="ListLabel1655">
    <w:name w:val="ListLabel 1655"/>
    <w:qFormat/>
    <w:rPr>
      <w:rFonts w:cs="Times New Roman"/>
    </w:rPr>
  </w:style>
  <w:style w:type="character" w:styleId="ListLabel1656">
    <w:name w:val="ListLabel 1656"/>
    <w:qFormat/>
    <w:rPr>
      <w:rFonts w:cs="Times New Roman"/>
    </w:rPr>
  </w:style>
  <w:style w:type="character" w:styleId="ListLabel1657">
    <w:name w:val="ListLabel 1657"/>
    <w:qFormat/>
    <w:rPr>
      <w:rFonts w:cs="Times New Roman"/>
    </w:rPr>
  </w:style>
  <w:style w:type="character" w:styleId="ListLabel1658">
    <w:name w:val="ListLabel 1658"/>
    <w:qFormat/>
    <w:rPr>
      <w:rFonts w:ascii="Times New Roman" w:hAnsi="Times New Roman" w:cs="Times New Roman"/>
    </w:rPr>
  </w:style>
  <w:style w:type="character" w:styleId="ListLabel1659">
    <w:name w:val="ListLabel 1659"/>
    <w:qFormat/>
    <w:rPr>
      <w:rFonts w:cs="Times New Roman"/>
    </w:rPr>
  </w:style>
  <w:style w:type="character" w:styleId="ListLabel1660">
    <w:name w:val="ListLabel 1660"/>
    <w:qFormat/>
    <w:rPr>
      <w:rFonts w:cs="Wingdings"/>
    </w:rPr>
  </w:style>
  <w:style w:type="character" w:styleId="ListLabel1661">
    <w:name w:val="ListLabel 1661"/>
    <w:qFormat/>
    <w:rPr>
      <w:rFonts w:cs="Times New Roman"/>
    </w:rPr>
  </w:style>
  <w:style w:type="character" w:styleId="ListLabel1662">
    <w:name w:val="ListLabel 1662"/>
    <w:qFormat/>
    <w:rPr>
      <w:rFonts w:cs="Times New Roman"/>
    </w:rPr>
  </w:style>
  <w:style w:type="character" w:styleId="ListLabel1663">
    <w:name w:val="ListLabel 1663"/>
    <w:qFormat/>
    <w:rPr>
      <w:rFonts w:cs="Times New Roman"/>
      <w:b w:val="false"/>
      <w:i w:val="false"/>
      <w:sz w:val="22"/>
      <w:szCs w:val="22"/>
    </w:rPr>
  </w:style>
  <w:style w:type="character" w:styleId="ListLabel1664">
    <w:name w:val="ListLabel 1664"/>
    <w:qFormat/>
    <w:rPr>
      <w:rFonts w:cs="Times New Roman"/>
    </w:rPr>
  </w:style>
  <w:style w:type="character" w:styleId="ListLabel1665">
    <w:name w:val="ListLabel 1665"/>
    <w:qFormat/>
    <w:rPr>
      <w:rFonts w:cs="Times New Roman"/>
    </w:rPr>
  </w:style>
  <w:style w:type="character" w:styleId="ListLabel1666">
    <w:name w:val="ListLabel 1666"/>
    <w:qFormat/>
    <w:rPr>
      <w:rFonts w:ascii="Times New Roman" w:hAnsi="Times New Roman" w:cs="Times New Roman"/>
    </w:rPr>
  </w:style>
  <w:style w:type="character" w:styleId="ListLabel1667">
    <w:name w:val="ListLabel 1667"/>
    <w:qFormat/>
    <w:rPr>
      <w:rFonts w:ascii="Times New Roman" w:hAnsi="Times New Roman" w:cs="Times New Roman"/>
    </w:rPr>
  </w:style>
  <w:style w:type="character" w:styleId="ListLabel1668">
    <w:name w:val="ListLabel 1668"/>
    <w:qFormat/>
    <w:rPr>
      <w:rFonts w:cs="Times New Roman"/>
    </w:rPr>
  </w:style>
  <w:style w:type="character" w:styleId="ListLabel1669">
    <w:name w:val="ListLabel 1669"/>
    <w:qFormat/>
    <w:rPr>
      <w:rFonts w:cs="Wingdings"/>
    </w:rPr>
  </w:style>
  <w:style w:type="character" w:styleId="ListLabel1670">
    <w:name w:val="ListLabel 1670"/>
    <w:qFormat/>
    <w:rPr>
      <w:rFonts w:cs="Times New Roman"/>
    </w:rPr>
  </w:style>
  <w:style w:type="character" w:styleId="ListLabel1671">
    <w:name w:val="ListLabel 1671"/>
    <w:qFormat/>
    <w:rPr>
      <w:rFonts w:cs="Times New Roman"/>
    </w:rPr>
  </w:style>
  <w:style w:type="character" w:styleId="ListLabel1672">
    <w:name w:val="ListLabel 1672"/>
    <w:qFormat/>
    <w:rPr>
      <w:rFonts w:cs="Times New Roman"/>
    </w:rPr>
  </w:style>
  <w:style w:type="character" w:styleId="ListLabel1673">
    <w:name w:val="ListLabel 1673"/>
    <w:qFormat/>
    <w:rPr>
      <w:rFonts w:cs="Times New Roman"/>
    </w:rPr>
  </w:style>
  <w:style w:type="character" w:styleId="ListLabel1674">
    <w:name w:val="ListLabel 1674"/>
    <w:qFormat/>
    <w:rPr>
      <w:rFonts w:cs="Times New Roman"/>
    </w:rPr>
  </w:style>
  <w:style w:type="character" w:styleId="ListLabel1675">
    <w:name w:val="ListLabel 1675"/>
    <w:qFormat/>
    <w:rPr>
      <w:rFonts w:cs="Times New Roman"/>
    </w:rPr>
  </w:style>
  <w:style w:type="character" w:styleId="ListLabel1676">
    <w:name w:val="ListLabel 1676"/>
    <w:qFormat/>
    <w:rPr>
      <w:rFonts w:ascii="Times New Roman" w:hAnsi="Times New Roman" w:cs="Times New Roman"/>
    </w:rPr>
  </w:style>
  <w:style w:type="character" w:styleId="ListLabel1677">
    <w:name w:val="ListLabel 1677"/>
    <w:qFormat/>
    <w:rPr>
      <w:rFonts w:cs="Times New Roman"/>
    </w:rPr>
  </w:style>
  <w:style w:type="character" w:styleId="ListLabel1678">
    <w:name w:val="ListLabel 1678"/>
    <w:qFormat/>
    <w:rPr>
      <w:rFonts w:cs="Wingdings"/>
    </w:rPr>
  </w:style>
  <w:style w:type="character" w:styleId="ListLabel1679">
    <w:name w:val="ListLabel 1679"/>
    <w:qFormat/>
    <w:rPr>
      <w:rFonts w:cs="Times New Roman"/>
    </w:rPr>
  </w:style>
  <w:style w:type="character" w:styleId="ListLabel1680">
    <w:name w:val="ListLabel 1680"/>
    <w:qFormat/>
    <w:rPr>
      <w:rFonts w:cs="Times New Roman"/>
    </w:rPr>
  </w:style>
  <w:style w:type="character" w:styleId="ListLabel1681">
    <w:name w:val="ListLabel 1681"/>
    <w:qFormat/>
    <w:rPr>
      <w:rFonts w:cs="Times New Roman"/>
    </w:rPr>
  </w:style>
  <w:style w:type="character" w:styleId="ListLabel1682">
    <w:name w:val="ListLabel 1682"/>
    <w:qFormat/>
    <w:rPr>
      <w:rFonts w:cs="Times New Roman"/>
    </w:rPr>
  </w:style>
  <w:style w:type="character" w:styleId="ListLabel1683">
    <w:name w:val="ListLabel 1683"/>
    <w:qFormat/>
    <w:rPr>
      <w:rFonts w:cs="Times New Roman"/>
    </w:rPr>
  </w:style>
  <w:style w:type="character" w:styleId="ListLabel1684">
    <w:name w:val="ListLabel 1684"/>
    <w:qFormat/>
    <w:rPr>
      <w:rFonts w:ascii="Times New Roman" w:hAnsi="Times New Roman" w:cs="Times New Roman"/>
      <w:b/>
    </w:rPr>
  </w:style>
  <w:style w:type="character" w:styleId="ListLabel1685">
    <w:name w:val="ListLabel 1685"/>
    <w:qFormat/>
    <w:rPr>
      <w:rFonts w:ascii="Times New Roman" w:hAnsi="Times New Roman" w:cs="Times New Roman"/>
    </w:rPr>
  </w:style>
  <w:style w:type="character" w:styleId="ListLabel1686">
    <w:name w:val="ListLabel 1686"/>
    <w:qFormat/>
    <w:rPr>
      <w:rFonts w:cs="Times New Roman"/>
    </w:rPr>
  </w:style>
  <w:style w:type="character" w:styleId="ListLabel1687">
    <w:name w:val="ListLabel 1687"/>
    <w:qFormat/>
    <w:rPr>
      <w:rFonts w:cs="Wingdings"/>
    </w:rPr>
  </w:style>
  <w:style w:type="character" w:styleId="ListLabel1688">
    <w:name w:val="ListLabel 1688"/>
    <w:qFormat/>
    <w:rPr>
      <w:rFonts w:cs="Times New Roman"/>
    </w:rPr>
  </w:style>
  <w:style w:type="character" w:styleId="ListLabel1689">
    <w:name w:val="ListLabel 1689"/>
    <w:qFormat/>
    <w:rPr>
      <w:rFonts w:cs="Times New Roman"/>
    </w:rPr>
  </w:style>
  <w:style w:type="character" w:styleId="ListLabel1690">
    <w:name w:val="ListLabel 1690"/>
    <w:qFormat/>
    <w:rPr>
      <w:rFonts w:cs="Times New Roman"/>
    </w:rPr>
  </w:style>
  <w:style w:type="character" w:styleId="ListLabel1691">
    <w:name w:val="ListLabel 1691"/>
    <w:qFormat/>
    <w:rPr>
      <w:rFonts w:cs="Times New Roman"/>
    </w:rPr>
  </w:style>
  <w:style w:type="character" w:styleId="ListLabel1692">
    <w:name w:val="ListLabel 1692"/>
    <w:qFormat/>
    <w:rPr>
      <w:rFonts w:cs="Times New Roman"/>
    </w:rPr>
  </w:style>
  <w:style w:type="character" w:styleId="ListLabel1693">
    <w:name w:val="ListLabel 1693"/>
    <w:qFormat/>
    <w:rPr>
      <w:rFonts w:ascii="Times New Roman" w:hAnsi="Times New Roman" w:cs="Times New Roman"/>
    </w:rPr>
  </w:style>
  <w:style w:type="character" w:styleId="ListLabel1694">
    <w:name w:val="ListLabel 1694"/>
    <w:qFormat/>
    <w:rPr>
      <w:rFonts w:cs="Times New Roman"/>
    </w:rPr>
  </w:style>
  <w:style w:type="character" w:styleId="ListLabel1695">
    <w:name w:val="ListLabel 1695"/>
    <w:qFormat/>
    <w:rPr>
      <w:rFonts w:cs="Times New Roman"/>
    </w:rPr>
  </w:style>
  <w:style w:type="character" w:styleId="ListLabel1696">
    <w:name w:val="ListLabel 1696"/>
    <w:qFormat/>
    <w:rPr>
      <w:rFonts w:cs="Wingdings"/>
    </w:rPr>
  </w:style>
  <w:style w:type="character" w:styleId="ListLabel1697">
    <w:name w:val="ListLabel 1697"/>
    <w:qFormat/>
    <w:rPr>
      <w:rFonts w:cs="Times New Roman"/>
    </w:rPr>
  </w:style>
  <w:style w:type="character" w:styleId="ListLabel1698">
    <w:name w:val="ListLabel 1698"/>
    <w:qFormat/>
    <w:rPr>
      <w:rFonts w:cs="Times New Roman"/>
    </w:rPr>
  </w:style>
  <w:style w:type="character" w:styleId="ListLabel1699">
    <w:name w:val="ListLabel 1699"/>
    <w:qFormat/>
    <w:rPr>
      <w:rFonts w:cs="Times New Roman"/>
    </w:rPr>
  </w:style>
  <w:style w:type="character" w:styleId="ListLabel1700">
    <w:name w:val="ListLabel 1700"/>
    <w:qFormat/>
    <w:rPr>
      <w:rFonts w:cs="Times New Roman"/>
    </w:rPr>
  </w:style>
  <w:style w:type="character" w:styleId="ListLabel1701">
    <w:name w:val="ListLabel 1701"/>
    <w:qFormat/>
    <w:rPr>
      <w:rFonts w:cs="Times New Roman"/>
    </w:rPr>
  </w:style>
  <w:style w:type="character" w:styleId="ListLabel1702">
    <w:name w:val="ListLabel 1702"/>
    <w:qFormat/>
    <w:rPr>
      <w:rFonts w:ascii="Times New Roman" w:hAnsi="Times New Roman" w:cs="Times New Roman"/>
      <w:sz w:val="22"/>
    </w:rPr>
  </w:style>
  <w:style w:type="character" w:styleId="ListLabel1703">
    <w:name w:val="ListLabel 1703"/>
    <w:qFormat/>
    <w:rPr>
      <w:rFonts w:ascii="Times New Roman" w:hAnsi="Times New Roman" w:cs="Times New Roman"/>
    </w:rPr>
  </w:style>
  <w:style w:type="character" w:styleId="ListLabel1704">
    <w:name w:val="ListLabel 1704"/>
    <w:qFormat/>
    <w:rPr>
      <w:rFonts w:cs="Times New Roman"/>
    </w:rPr>
  </w:style>
  <w:style w:type="character" w:styleId="ListLabel1705">
    <w:name w:val="ListLabel 1705"/>
    <w:qFormat/>
    <w:rPr>
      <w:rFonts w:cs="Wingdings"/>
    </w:rPr>
  </w:style>
  <w:style w:type="character" w:styleId="ListLabel1706">
    <w:name w:val="ListLabel 1706"/>
    <w:qFormat/>
    <w:rPr>
      <w:rFonts w:cs="Times New Roman"/>
    </w:rPr>
  </w:style>
  <w:style w:type="character" w:styleId="ListLabel1707">
    <w:name w:val="ListLabel 1707"/>
    <w:qFormat/>
    <w:rPr>
      <w:rFonts w:cs="Times New Roman"/>
    </w:rPr>
  </w:style>
  <w:style w:type="character" w:styleId="ListLabel1708">
    <w:name w:val="ListLabel 1708"/>
    <w:qFormat/>
    <w:rPr>
      <w:rFonts w:cs="Times New Roman"/>
    </w:rPr>
  </w:style>
  <w:style w:type="character" w:styleId="ListLabel1709">
    <w:name w:val="ListLabel 1709"/>
    <w:qFormat/>
    <w:rPr>
      <w:rFonts w:cs="Times New Roman"/>
    </w:rPr>
  </w:style>
  <w:style w:type="character" w:styleId="ListLabel1710">
    <w:name w:val="ListLabel 1710"/>
    <w:qFormat/>
    <w:rPr>
      <w:rFonts w:cs="Times New Roman"/>
    </w:rPr>
  </w:style>
  <w:style w:type="character" w:styleId="ListLabel1711">
    <w:name w:val="ListLabel 1711"/>
    <w:qFormat/>
    <w:rPr>
      <w:rFonts w:ascii="Times New Roman" w:hAnsi="Times New Roman" w:cs="Times New Roman"/>
    </w:rPr>
  </w:style>
  <w:style w:type="character" w:styleId="ListLabel1712">
    <w:name w:val="ListLabel 1712"/>
    <w:qFormat/>
    <w:rPr>
      <w:rFonts w:ascii="Times New Roman" w:hAnsi="Times New Roman" w:cs="Times New Roman"/>
    </w:rPr>
  </w:style>
  <w:style w:type="character" w:styleId="ListLabel1713">
    <w:name w:val="ListLabel 1713"/>
    <w:qFormat/>
    <w:rPr>
      <w:rFonts w:cs="Times New Roman"/>
    </w:rPr>
  </w:style>
  <w:style w:type="character" w:styleId="ListLabel1714">
    <w:name w:val="ListLabel 1714"/>
    <w:qFormat/>
    <w:rPr>
      <w:rFonts w:cs="Wingdings"/>
    </w:rPr>
  </w:style>
  <w:style w:type="character" w:styleId="ListLabel1715">
    <w:name w:val="ListLabel 1715"/>
    <w:qFormat/>
    <w:rPr>
      <w:rFonts w:cs="Times New Roman"/>
    </w:rPr>
  </w:style>
  <w:style w:type="character" w:styleId="ListLabel1716">
    <w:name w:val="ListLabel 1716"/>
    <w:qFormat/>
    <w:rPr>
      <w:rFonts w:cs="Times New Roman"/>
    </w:rPr>
  </w:style>
  <w:style w:type="character" w:styleId="ListLabel1717">
    <w:name w:val="ListLabel 1717"/>
    <w:qFormat/>
    <w:rPr>
      <w:rFonts w:cs="Times New Roman"/>
    </w:rPr>
  </w:style>
  <w:style w:type="character" w:styleId="ListLabel1718">
    <w:name w:val="ListLabel 1718"/>
    <w:qFormat/>
    <w:rPr>
      <w:rFonts w:cs="Times New Roman"/>
    </w:rPr>
  </w:style>
  <w:style w:type="character" w:styleId="ListLabel1719">
    <w:name w:val="ListLabel 1719"/>
    <w:qFormat/>
    <w:rPr>
      <w:rFonts w:cs="Times New Roman"/>
    </w:rPr>
  </w:style>
  <w:style w:type="character" w:styleId="ListLabel1720">
    <w:name w:val="ListLabel 1720"/>
    <w:qFormat/>
    <w:rPr>
      <w:rFonts w:ascii="Times New Roman" w:hAnsi="Times New Roman" w:cs="Times New Roman"/>
      <w:sz w:val="22"/>
    </w:rPr>
  </w:style>
  <w:style w:type="character" w:styleId="ListLabel1721">
    <w:name w:val="ListLabel 1721"/>
    <w:qFormat/>
    <w:rPr>
      <w:rFonts w:ascii="Times New Roman" w:hAnsi="Times New Roman" w:cs="Times New Roman"/>
    </w:rPr>
  </w:style>
  <w:style w:type="character" w:styleId="ListLabel1722">
    <w:name w:val="ListLabel 1722"/>
    <w:qFormat/>
    <w:rPr>
      <w:rFonts w:eastAsia="Times New Roman" w:cs="Times New Roman"/>
    </w:rPr>
  </w:style>
  <w:style w:type="character" w:styleId="ListLabel1723">
    <w:name w:val="ListLabel 1723"/>
    <w:qFormat/>
    <w:rPr>
      <w:rFonts w:cs="Wingdings"/>
    </w:rPr>
  </w:style>
  <w:style w:type="character" w:styleId="ListLabel1724">
    <w:name w:val="ListLabel 1724"/>
    <w:qFormat/>
    <w:rPr>
      <w:rFonts w:cs="Times New Roman"/>
    </w:rPr>
  </w:style>
  <w:style w:type="character" w:styleId="ListLabel1725">
    <w:name w:val="ListLabel 1725"/>
    <w:qFormat/>
    <w:rPr>
      <w:rFonts w:cs="Times New Roman"/>
    </w:rPr>
  </w:style>
  <w:style w:type="character" w:styleId="ListLabel1726">
    <w:name w:val="ListLabel 1726"/>
    <w:qFormat/>
    <w:rPr>
      <w:rFonts w:cs="Times New Roman"/>
    </w:rPr>
  </w:style>
  <w:style w:type="character" w:styleId="ListLabel1727">
    <w:name w:val="ListLabel 1727"/>
    <w:qFormat/>
    <w:rPr>
      <w:rFonts w:cs="Times New Roman"/>
    </w:rPr>
  </w:style>
  <w:style w:type="character" w:styleId="ListLabel1728">
    <w:name w:val="ListLabel 1728"/>
    <w:qFormat/>
    <w:rPr>
      <w:rFonts w:cs="Times New Roman"/>
    </w:rPr>
  </w:style>
  <w:style w:type="character" w:styleId="ListLabel1729">
    <w:name w:val="ListLabel 1729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30">
    <w:name w:val="ListLabel 1730"/>
    <w:qFormat/>
    <w:rPr>
      <w:rFonts w:cs="Times New Roman"/>
    </w:rPr>
  </w:style>
  <w:style w:type="character" w:styleId="ListLabel1731">
    <w:name w:val="ListLabel 1731"/>
    <w:qFormat/>
    <w:rPr>
      <w:rFonts w:cs="Times New Roman"/>
    </w:rPr>
  </w:style>
  <w:style w:type="character" w:styleId="ListLabel1732">
    <w:name w:val="ListLabel 1732"/>
    <w:qFormat/>
    <w:rPr>
      <w:rFonts w:cs="Times New Roman"/>
    </w:rPr>
  </w:style>
  <w:style w:type="character" w:styleId="ListLabel1733">
    <w:name w:val="ListLabel 1733"/>
    <w:qFormat/>
    <w:rPr>
      <w:rFonts w:cs="Times New Roman"/>
    </w:rPr>
  </w:style>
  <w:style w:type="character" w:styleId="ListLabel1734">
    <w:name w:val="ListLabel 1734"/>
    <w:qFormat/>
    <w:rPr>
      <w:rFonts w:cs="Times New Roman"/>
    </w:rPr>
  </w:style>
  <w:style w:type="character" w:styleId="ListLabel1735">
    <w:name w:val="ListLabel 1735"/>
    <w:qFormat/>
    <w:rPr>
      <w:rFonts w:cs="Times New Roman"/>
    </w:rPr>
  </w:style>
  <w:style w:type="character" w:styleId="ListLabel1736">
    <w:name w:val="ListLabel 1736"/>
    <w:qFormat/>
    <w:rPr>
      <w:rFonts w:cs="Times New Roman"/>
    </w:rPr>
  </w:style>
  <w:style w:type="character" w:styleId="ListLabel1737">
    <w:name w:val="ListLabel 1737"/>
    <w:qFormat/>
    <w:rPr>
      <w:rFonts w:cs="Times New Roman"/>
    </w:rPr>
  </w:style>
  <w:style w:type="character" w:styleId="ListLabel1738">
    <w:name w:val="ListLabel 1738"/>
    <w:qFormat/>
    <w:rPr>
      <w:rFonts w:cs="Times New Roman"/>
    </w:rPr>
  </w:style>
  <w:style w:type="character" w:styleId="ListLabel1739">
    <w:name w:val="ListLabel 1739"/>
    <w:qFormat/>
    <w:rPr>
      <w:rFonts w:eastAsia="Times New Roman" w:cs="Times New Roman"/>
    </w:rPr>
  </w:style>
  <w:style w:type="character" w:styleId="ListLabel1740">
    <w:name w:val="ListLabel 1740"/>
    <w:qFormat/>
    <w:rPr>
      <w:rFonts w:cs="Times New Roman"/>
    </w:rPr>
  </w:style>
  <w:style w:type="character" w:styleId="ListLabel1741">
    <w:name w:val="ListLabel 1741"/>
    <w:qFormat/>
    <w:rPr>
      <w:rFonts w:cs="Times New Roman"/>
    </w:rPr>
  </w:style>
  <w:style w:type="character" w:styleId="ListLabel1742">
    <w:name w:val="ListLabel 1742"/>
    <w:qFormat/>
    <w:rPr>
      <w:rFonts w:cs="Times New Roman"/>
    </w:rPr>
  </w:style>
  <w:style w:type="character" w:styleId="ListLabel1743">
    <w:name w:val="ListLabel 1743"/>
    <w:qFormat/>
    <w:rPr>
      <w:rFonts w:cs="Times New Roman"/>
    </w:rPr>
  </w:style>
  <w:style w:type="character" w:styleId="ListLabel1744">
    <w:name w:val="ListLabel 1744"/>
    <w:qFormat/>
    <w:rPr>
      <w:rFonts w:cs="Times New Roman"/>
    </w:rPr>
  </w:style>
  <w:style w:type="character" w:styleId="ListLabel1745">
    <w:name w:val="ListLabel 1745"/>
    <w:qFormat/>
    <w:rPr>
      <w:rFonts w:cs="Times New Roman"/>
    </w:rPr>
  </w:style>
  <w:style w:type="character" w:styleId="ListLabel1746">
    <w:name w:val="ListLabel 1746"/>
    <w:qFormat/>
    <w:rPr>
      <w:rFonts w:cs="Times New Roman"/>
    </w:rPr>
  </w:style>
  <w:style w:type="character" w:styleId="ListLabel1747">
    <w:name w:val="ListLabel 1747"/>
    <w:qFormat/>
    <w:rPr>
      <w:rFonts w:ascii="Times New Roman" w:hAnsi="Times New Roman" w:cs="Times New Roman"/>
    </w:rPr>
  </w:style>
  <w:style w:type="character" w:styleId="ListLabel1748">
    <w:name w:val="ListLabel 1748"/>
    <w:qFormat/>
    <w:rPr>
      <w:rFonts w:ascii="Times New Roman" w:hAnsi="Times New Roman" w:cs="Times New Roman"/>
    </w:rPr>
  </w:style>
  <w:style w:type="character" w:styleId="ListLabel1749">
    <w:name w:val="ListLabel 1749"/>
    <w:qFormat/>
    <w:rPr>
      <w:rFonts w:cs="Times New Roman"/>
    </w:rPr>
  </w:style>
  <w:style w:type="character" w:styleId="ListLabel1750">
    <w:name w:val="ListLabel 1750"/>
    <w:qFormat/>
    <w:rPr>
      <w:rFonts w:cs="Wingdings"/>
    </w:rPr>
  </w:style>
  <w:style w:type="character" w:styleId="ListLabel1751">
    <w:name w:val="ListLabel 1751"/>
    <w:qFormat/>
    <w:rPr>
      <w:rFonts w:cs="Times New Roman"/>
    </w:rPr>
  </w:style>
  <w:style w:type="character" w:styleId="ListLabel1752">
    <w:name w:val="ListLabel 1752"/>
    <w:qFormat/>
    <w:rPr>
      <w:rFonts w:cs="Times New Roman"/>
    </w:rPr>
  </w:style>
  <w:style w:type="character" w:styleId="ListLabel1753">
    <w:name w:val="ListLabel 1753"/>
    <w:qFormat/>
    <w:rPr>
      <w:rFonts w:cs="Times New Roman"/>
    </w:rPr>
  </w:style>
  <w:style w:type="character" w:styleId="ListLabel1754">
    <w:name w:val="ListLabel 1754"/>
    <w:qFormat/>
    <w:rPr>
      <w:rFonts w:cs="Times New Roman"/>
    </w:rPr>
  </w:style>
  <w:style w:type="character" w:styleId="ListLabel1755">
    <w:name w:val="ListLabel 1755"/>
    <w:qFormat/>
    <w:rPr>
      <w:rFonts w:cs="Times New Roman"/>
    </w:rPr>
  </w:style>
  <w:style w:type="character" w:styleId="ListLabel1756">
    <w:name w:val="ListLabel 1756"/>
    <w:qFormat/>
    <w:rPr>
      <w:rFonts w:eastAsia="Times New Roman" w:cs="Times New Roman"/>
    </w:rPr>
  </w:style>
  <w:style w:type="character" w:styleId="ListLabel1757">
    <w:name w:val="ListLabel 1757"/>
    <w:qFormat/>
    <w:rPr>
      <w:rFonts w:cs="Courier New"/>
    </w:rPr>
  </w:style>
  <w:style w:type="character" w:styleId="ListLabel1758">
    <w:name w:val="ListLabel 1758"/>
    <w:qFormat/>
    <w:rPr>
      <w:rFonts w:ascii="Times New Roman" w:hAnsi="Times New Roman" w:cs="Times New Roman"/>
    </w:rPr>
  </w:style>
  <w:style w:type="character" w:styleId="ListLabel1759">
    <w:name w:val="ListLabel 1759"/>
    <w:qFormat/>
    <w:rPr>
      <w:rFonts w:cs="Symbol"/>
    </w:rPr>
  </w:style>
  <w:style w:type="character" w:styleId="ListLabel1760">
    <w:name w:val="ListLabel 1760"/>
    <w:qFormat/>
    <w:rPr>
      <w:rFonts w:cs="Courier New"/>
    </w:rPr>
  </w:style>
  <w:style w:type="character" w:styleId="ListLabel1761">
    <w:name w:val="ListLabel 1761"/>
    <w:qFormat/>
    <w:rPr>
      <w:rFonts w:cs="Wingdings"/>
    </w:rPr>
  </w:style>
  <w:style w:type="character" w:styleId="ListLabel1762">
    <w:name w:val="ListLabel 1762"/>
    <w:qFormat/>
    <w:rPr>
      <w:rFonts w:cs="Symbol"/>
    </w:rPr>
  </w:style>
  <w:style w:type="character" w:styleId="ListLabel1763">
    <w:name w:val="ListLabel 1763"/>
    <w:qFormat/>
    <w:rPr>
      <w:rFonts w:cs="Courier New"/>
    </w:rPr>
  </w:style>
  <w:style w:type="character" w:styleId="ListLabel1764">
    <w:name w:val="ListLabel 1764"/>
    <w:qFormat/>
    <w:rPr>
      <w:rFonts w:cs="Wingdings"/>
    </w:rPr>
  </w:style>
  <w:style w:type="character" w:styleId="ListLabel1765">
    <w:name w:val="ListLabel 1765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766">
    <w:name w:val="ListLabel 1766"/>
    <w:qFormat/>
    <w:rPr>
      <w:rFonts w:cs="Times New Roman"/>
    </w:rPr>
  </w:style>
  <w:style w:type="character" w:styleId="ListLabel1767">
    <w:name w:val="ListLabel 1767"/>
    <w:qFormat/>
    <w:rPr>
      <w:rFonts w:cs="Times New Roman"/>
    </w:rPr>
  </w:style>
  <w:style w:type="character" w:styleId="ListLabel1768">
    <w:name w:val="ListLabel 1768"/>
    <w:qFormat/>
    <w:rPr>
      <w:rFonts w:cs="Times New Roman"/>
    </w:rPr>
  </w:style>
  <w:style w:type="character" w:styleId="ListLabel1769">
    <w:name w:val="ListLabel 1769"/>
    <w:qFormat/>
    <w:rPr>
      <w:rFonts w:cs="Times New Roman"/>
    </w:rPr>
  </w:style>
  <w:style w:type="character" w:styleId="ListLabel1770">
    <w:name w:val="ListLabel 1770"/>
    <w:qFormat/>
    <w:rPr>
      <w:rFonts w:cs="Times New Roman"/>
    </w:rPr>
  </w:style>
  <w:style w:type="character" w:styleId="ListLabel1771">
    <w:name w:val="ListLabel 1771"/>
    <w:qFormat/>
    <w:rPr>
      <w:rFonts w:cs="Times New Roman"/>
    </w:rPr>
  </w:style>
  <w:style w:type="character" w:styleId="ListLabel1772">
    <w:name w:val="ListLabel 1772"/>
    <w:qFormat/>
    <w:rPr>
      <w:rFonts w:cs="Times New Roman"/>
    </w:rPr>
  </w:style>
  <w:style w:type="character" w:styleId="ListLabel1773">
    <w:name w:val="ListLabel 1773"/>
    <w:qFormat/>
    <w:rPr>
      <w:rFonts w:cs="Times New Roman"/>
    </w:rPr>
  </w:style>
  <w:style w:type="character" w:styleId="ListLabel1774">
    <w:name w:val="ListLabel 1774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775">
    <w:name w:val="ListLabel 1775"/>
    <w:qFormat/>
    <w:rPr>
      <w:rFonts w:cs="Times New Roman"/>
      <w:i w:val="false"/>
      <w:iCs w:val="false"/>
    </w:rPr>
  </w:style>
  <w:style w:type="character" w:styleId="ListLabel1776">
    <w:name w:val="ListLabel 1776"/>
    <w:qFormat/>
    <w:rPr>
      <w:rFonts w:cs="Times New Roman"/>
      <w:i w:val="false"/>
      <w:iCs w:val="false"/>
    </w:rPr>
  </w:style>
  <w:style w:type="character" w:styleId="ListLabel1777">
    <w:name w:val="ListLabel 1777"/>
    <w:qFormat/>
    <w:rPr>
      <w:rFonts w:cs="Wingdings"/>
      <w:i w:val="false"/>
    </w:rPr>
  </w:style>
  <w:style w:type="character" w:styleId="ListLabel1778">
    <w:name w:val="ListLabel 1778"/>
    <w:qFormat/>
    <w:rPr>
      <w:rFonts w:cs="Times New Roman"/>
      <w:i w:val="false"/>
      <w:iCs w:val="false"/>
    </w:rPr>
  </w:style>
  <w:style w:type="character" w:styleId="ListLabel1779">
    <w:name w:val="ListLabel 1779"/>
    <w:qFormat/>
    <w:rPr>
      <w:rFonts w:cs="Times New Roman"/>
      <w:i w:val="false"/>
      <w:iCs w:val="false"/>
    </w:rPr>
  </w:style>
  <w:style w:type="character" w:styleId="ListLabel1780">
    <w:name w:val="ListLabel 1780"/>
    <w:qFormat/>
    <w:rPr>
      <w:rFonts w:cs="Times New Roman"/>
      <w:i w:val="false"/>
      <w:iCs w:val="false"/>
    </w:rPr>
  </w:style>
  <w:style w:type="character" w:styleId="ListLabel1781">
    <w:name w:val="ListLabel 1781"/>
    <w:qFormat/>
    <w:rPr>
      <w:rFonts w:cs="Times New Roman"/>
      <w:i w:val="false"/>
      <w:iCs w:val="false"/>
    </w:rPr>
  </w:style>
  <w:style w:type="character" w:styleId="ListLabel1782">
    <w:name w:val="ListLabel 1782"/>
    <w:qFormat/>
    <w:rPr>
      <w:rFonts w:cs="Times New Roman"/>
      <w:i w:val="false"/>
      <w:iCs w:val="false"/>
    </w:rPr>
  </w:style>
  <w:style w:type="character" w:styleId="ListLabel1783">
    <w:name w:val="ListLabel 1783"/>
    <w:qFormat/>
    <w:rPr>
      <w:rFonts w:ascii="Times New Roman" w:hAnsi="Times New Roman" w:cs="Times New Roman"/>
      <w:i w:val="false"/>
      <w:sz w:val="22"/>
    </w:rPr>
  </w:style>
  <w:style w:type="character" w:styleId="ListLabel1784">
    <w:name w:val="ListLabel 1784"/>
    <w:qFormat/>
    <w:rPr>
      <w:rFonts w:ascii="Times New Roman" w:hAnsi="Times New Roman" w:cs="Times New Roman"/>
      <w:sz w:val="22"/>
    </w:rPr>
  </w:style>
  <w:style w:type="character" w:styleId="ListLabel1785">
    <w:name w:val="ListLabel 1785"/>
    <w:qFormat/>
    <w:rPr>
      <w:rFonts w:cs="Times New Roman"/>
    </w:rPr>
  </w:style>
  <w:style w:type="character" w:styleId="ListLabel1786">
    <w:name w:val="ListLabel 1786"/>
    <w:qFormat/>
    <w:rPr>
      <w:rFonts w:cs="Wingdings"/>
    </w:rPr>
  </w:style>
  <w:style w:type="character" w:styleId="ListLabel1787">
    <w:name w:val="ListLabel 1787"/>
    <w:qFormat/>
    <w:rPr>
      <w:rFonts w:cs="Times New Roman"/>
    </w:rPr>
  </w:style>
  <w:style w:type="character" w:styleId="ListLabel1788">
    <w:name w:val="ListLabel 1788"/>
    <w:qFormat/>
    <w:rPr>
      <w:rFonts w:cs="Times New Roman"/>
    </w:rPr>
  </w:style>
  <w:style w:type="character" w:styleId="ListLabel1789">
    <w:name w:val="ListLabel 1789"/>
    <w:qFormat/>
    <w:rPr>
      <w:rFonts w:cs="Times New Roman"/>
    </w:rPr>
  </w:style>
  <w:style w:type="character" w:styleId="ListLabel1790">
    <w:name w:val="ListLabel 1790"/>
    <w:qFormat/>
    <w:rPr>
      <w:rFonts w:cs="Times New Roman"/>
    </w:rPr>
  </w:style>
  <w:style w:type="character" w:styleId="ListLabel1791">
    <w:name w:val="ListLabel 1791"/>
    <w:qFormat/>
    <w:rPr>
      <w:rFonts w:cs="Times New Roman"/>
    </w:rPr>
  </w:style>
  <w:style w:type="character" w:styleId="ListLabel1792">
    <w:name w:val="ListLabel 1792"/>
    <w:qFormat/>
    <w:rPr>
      <w:rFonts w:ascii="Times New Roman" w:hAnsi="Times New Roman" w:cs="Times New Roman"/>
    </w:rPr>
  </w:style>
  <w:style w:type="character" w:styleId="ListLabel1793">
    <w:name w:val="ListLabel 1793"/>
    <w:qFormat/>
    <w:rPr>
      <w:rFonts w:cs="Times New Roman"/>
    </w:rPr>
  </w:style>
  <w:style w:type="character" w:styleId="ListLabel1794">
    <w:name w:val="ListLabel 1794"/>
    <w:qFormat/>
    <w:rPr>
      <w:rFonts w:cs="Times New Roman"/>
    </w:rPr>
  </w:style>
  <w:style w:type="character" w:styleId="ListLabel1795">
    <w:name w:val="ListLabel 1795"/>
    <w:qFormat/>
    <w:rPr>
      <w:rFonts w:cs="Times New Roman"/>
    </w:rPr>
  </w:style>
  <w:style w:type="character" w:styleId="ListLabel1796">
    <w:name w:val="ListLabel 1796"/>
    <w:qFormat/>
    <w:rPr>
      <w:rFonts w:cs="Times New Roman"/>
    </w:rPr>
  </w:style>
  <w:style w:type="character" w:styleId="ListLabel1797">
    <w:name w:val="ListLabel 1797"/>
    <w:qFormat/>
    <w:rPr>
      <w:rFonts w:cs="Times New Roman"/>
    </w:rPr>
  </w:style>
  <w:style w:type="character" w:styleId="ListLabel1798">
    <w:name w:val="ListLabel 1798"/>
    <w:qFormat/>
    <w:rPr>
      <w:rFonts w:cs="Times New Roman"/>
    </w:rPr>
  </w:style>
  <w:style w:type="character" w:styleId="ListLabel1799">
    <w:name w:val="ListLabel 1799"/>
    <w:qFormat/>
    <w:rPr>
      <w:rFonts w:cs="Times New Roman"/>
    </w:rPr>
  </w:style>
  <w:style w:type="character" w:styleId="ListLabel1800">
    <w:name w:val="ListLabel 1800"/>
    <w:qFormat/>
    <w:rPr>
      <w:rFonts w:cs="Times New Roman"/>
    </w:rPr>
  </w:style>
  <w:style w:type="character" w:styleId="ListLabel1801">
    <w:name w:val="ListLabel 1801"/>
    <w:qFormat/>
    <w:rPr>
      <w:rFonts w:eastAsia="Times New Roman" w:cs="Times New Roman"/>
    </w:rPr>
  </w:style>
  <w:style w:type="character" w:styleId="ListLabel1802">
    <w:name w:val="ListLabel 1802"/>
    <w:qFormat/>
    <w:rPr>
      <w:rFonts w:cs="Times New Roman"/>
    </w:rPr>
  </w:style>
  <w:style w:type="character" w:styleId="ListLabel1803">
    <w:name w:val="ListLabel 1803"/>
    <w:qFormat/>
    <w:rPr>
      <w:rFonts w:cs="Times New Roman"/>
    </w:rPr>
  </w:style>
  <w:style w:type="character" w:styleId="ListLabel1804">
    <w:name w:val="ListLabel 1804"/>
    <w:qFormat/>
    <w:rPr>
      <w:rFonts w:cs="Times New Roman"/>
    </w:rPr>
  </w:style>
  <w:style w:type="character" w:styleId="ListLabel1805">
    <w:name w:val="ListLabel 1805"/>
    <w:qFormat/>
    <w:rPr>
      <w:rFonts w:cs="Times New Roman"/>
    </w:rPr>
  </w:style>
  <w:style w:type="character" w:styleId="ListLabel1806">
    <w:name w:val="ListLabel 1806"/>
    <w:qFormat/>
    <w:rPr>
      <w:rFonts w:cs="Times New Roman"/>
    </w:rPr>
  </w:style>
  <w:style w:type="character" w:styleId="ListLabel1807">
    <w:name w:val="ListLabel 1807"/>
    <w:qFormat/>
    <w:rPr>
      <w:rFonts w:cs="Times New Roman"/>
    </w:rPr>
  </w:style>
  <w:style w:type="character" w:styleId="ListLabel1808">
    <w:name w:val="ListLabel 1808"/>
    <w:qFormat/>
    <w:rPr>
      <w:rFonts w:cs="Times New Roman"/>
    </w:rPr>
  </w:style>
  <w:style w:type="character" w:styleId="ListLabel1809">
    <w:name w:val="ListLabel 1809"/>
    <w:qFormat/>
    <w:rPr>
      <w:rFonts w:cs="Times New Roman"/>
    </w:rPr>
  </w:style>
  <w:style w:type="character" w:styleId="ListLabel1810">
    <w:name w:val="ListLabel 1810"/>
    <w:qFormat/>
    <w:rPr>
      <w:rFonts w:cs="Times New Roman"/>
      <w:sz w:val="22"/>
    </w:rPr>
  </w:style>
  <w:style w:type="character" w:styleId="ListLabel1811">
    <w:name w:val="ListLabel 1811"/>
    <w:qFormat/>
    <w:rPr>
      <w:rFonts w:cs="Times New Roman"/>
      <w:b w:val="false"/>
      <w:i w:val="false"/>
      <w:sz w:val="22"/>
      <w:szCs w:val="22"/>
    </w:rPr>
  </w:style>
  <w:style w:type="character" w:styleId="ListLabel1812">
    <w:name w:val="ListLabel 1812"/>
    <w:qFormat/>
    <w:rPr>
      <w:rFonts w:cs="Times New Roman"/>
    </w:rPr>
  </w:style>
  <w:style w:type="character" w:styleId="ListLabel1813">
    <w:name w:val="ListLabel 1813"/>
    <w:qFormat/>
    <w:rPr>
      <w:rFonts w:cs="Times New Roman"/>
    </w:rPr>
  </w:style>
  <w:style w:type="character" w:styleId="ListLabel1814">
    <w:name w:val="ListLabel 1814"/>
    <w:qFormat/>
    <w:rPr>
      <w:rFonts w:cs="Times New Roman"/>
    </w:rPr>
  </w:style>
  <w:style w:type="character" w:styleId="ListLabel1815">
    <w:name w:val="ListLabel 1815"/>
    <w:qFormat/>
    <w:rPr>
      <w:rFonts w:cs="Times New Roman"/>
    </w:rPr>
  </w:style>
  <w:style w:type="character" w:styleId="ListLabel1816">
    <w:name w:val="ListLabel 1816"/>
    <w:qFormat/>
    <w:rPr>
      <w:rFonts w:cs="Times New Roman"/>
    </w:rPr>
  </w:style>
  <w:style w:type="character" w:styleId="ListLabel1817">
    <w:name w:val="ListLabel 1817"/>
    <w:qFormat/>
    <w:rPr>
      <w:rFonts w:cs="Times New Roman"/>
    </w:rPr>
  </w:style>
  <w:style w:type="character" w:styleId="ListLabel1818">
    <w:name w:val="ListLabel 1818"/>
    <w:qFormat/>
    <w:rPr>
      <w:rFonts w:cs="Times New Roman"/>
    </w:rPr>
  </w:style>
  <w:style w:type="character" w:styleId="ListLabel1819">
    <w:name w:val="ListLabel 1819"/>
    <w:qFormat/>
    <w:rPr>
      <w:rFonts w:cs="Times New Roman"/>
      <w:sz w:val="22"/>
    </w:rPr>
  </w:style>
  <w:style w:type="character" w:styleId="ListLabel1820">
    <w:name w:val="ListLabel 1820"/>
    <w:qFormat/>
    <w:rPr>
      <w:rFonts w:cs="Times New Roman"/>
    </w:rPr>
  </w:style>
  <w:style w:type="character" w:styleId="ListLabel1821">
    <w:name w:val="ListLabel 1821"/>
    <w:qFormat/>
    <w:rPr>
      <w:rFonts w:cs="Times New Roman"/>
    </w:rPr>
  </w:style>
  <w:style w:type="character" w:styleId="ListLabel1822">
    <w:name w:val="ListLabel 1822"/>
    <w:qFormat/>
    <w:rPr>
      <w:rFonts w:cs="Times New Roman"/>
    </w:rPr>
  </w:style>
  <w:style w:type="character" w:styleId="ListLabel1823">
    <w:name w:val="ListLabel 1823"/>
    <w:qFormat/>
    <w:rPr>
      <w:rFonts w:cs="Times New Roman"/>
    </w:rPr>
  </w:style>
  <w:style w:type="character" w:styleId="ListLabel1824">
    <w:name w:val="ListLabel 1824"/>
    <w:qFormat/>
    <w:rPr>
      <w:rFonts w:cs="Times New Roman"/>
    </w:rPr>
  </w:style>
  <w:style w:type="character" w:styleId="ListLabel1825">
    <w:name w:val="ListLabel 1825"/>
    <w:qFormat/>
    <w:rPr>
      <w:rFonts w:cs="Times New Roman"/>
    </w:rPr>
  </w:style>
  <w:style w:type="character" w:styleId="ListLabel1826">
    <w:name w:val="ListLabel 1826"/>
    <w:qFormat/>
    <w:rPr>
      <w:rFonts w:cs="Times New Roman"/>
    </w:rPr>
  </w:style>
  <w:style w:type="character" w:styleId="ListLabel1827">
    <w:name w:val="ListLabel 1827"/>
    <w:qFormat/>
    <w:rPr>
      <w:rFonts w:cs="Times New Roman"/>
    </w:rPr>
  </w:style>
  <w:style w:type="character" w:styleId="ListLabel1828">
    <w:name w:val="ListLabel 1828"/>
    <w:qFormat/>
    <w:rPr>
      <w:rFonts w:cs="Times New Roman"/>
    </w:rPr>
  </w:style>
  <w:style w:type="character" w:styleId="ListLabel1829">
    <w:name w:val="ListLabel 1829"/>
    <w:qFormat/>
    <w:rPr>
      <w:rFonts w:ascii="Times New Roman" w:hAnsi="Times New Roman" w:cs="Times New Roman"/>
    </w:rPr>
  </w:style>
  <w:style w:type="character" w:styleId="ListLabel1830">
    <w:name w:val="ListLabel 1830"/>
    <w:qFormat/>
    <w:rPr>
      <w:rFonts w:cs="Times New Roman"/>
    </w:rPr>
  </w:style>
  <w:style w:type="character" w:styleId="ListLabel1831">
    <w:name w:val="ListLabel 1831"/>
    <w:qFormat/>
    <w:rPr>
      <w:rFonts w:cs="Wingdings"/>
    </w:rPr>
  </w:style>
  <w:style w:type="character" w:styleId="ListLabel1832">
    <w:name w:val="ListLabel 1832"/>
    <w:qFormat/>
    <w:rPr>
      <w:rFonts w:cs="Times New Roman"/>
    </w:rPr>
  </w:style>
  <w:style w:type="character" w:styleId="ListLabel1833">
    <w:name w:val="ListLabel 1833"/>
    <w:qFormat/>
    <w:rPr>
      <w:rFonts w:cs="Times New Roman"/>
    </w:rPr>
  </w:style>
  <w:style w:type="character" w:styleId="ListLabel1834">
    <w:name w:val="ListLabel 1834"/>
    <w:qFormat/>
    <w:rPr>
      <w:rFonts w:cs="Times New Roman"/>
      <w:b w:val="false"/>
      <w:i w:val="false"/>
      <w:sz w:val="22"/>
      <w:szCs w:val="22"/>
    </w:rPr>
  </w:style>
  <w:style w:type="character" w:styleId="ListLabel1835">
    <w:name w:val="ListLabel 1835"/>
    <w:qFormat/>
    <w:rPr>
      <w:rFonts w:cs="Times New Roman"/>
    </w:rPr>
  </w:style>
  <w:style w:type="character" w:styleId="ListLabel1836">
    <w:name w:val="ListLabel 1836"/>
    <w:qFormat/>
    <w:rPr>
      <w:rFonts w:cs="Times New Roman"/>
    </w:rPr>
  </w:style>
  <w:style w:type="character" w:styleId="ListLabel1837">
    <w:name w:val="ListLabel 1837"/>
    <w:qFormat/>
    <w:rPr>
      <w:rFonts w:ascii="Times New Roman" w:hAnsi="Times New Roman" w:cs="Times New Roman"/>
    </w:rPr>
  </w:style>
  <w:style w:type="character" w:styleId="ListLabel1838">
    <w:name w:val="ListLabel 1838"/>
    <w:qFormat/>
    <w:rPr>
      <w:rFonts w:ascii="Times New Roman" w:hAnsi="Times New Roman" w:cs="Times New Roman"/>
    </w:rPr>
  </w:style>
  <w:style w:type="character" w:styleId="ListLabel1839">
    <w:name w:val="ListLabel 1839"/>
    <w:qFormat/>
    <w:rPr>
      <w:rFonts w:cs="Times New Roman"/>
    </w:rPr>
  </w:style>
  <w:style w:type="character" w:styleId="ListLabel1840">
    <w:name w:val="ListLabel 1840"/>
    <w:qFormat/>
    <w:rPr>
      <w:rFonts w:cs="Wingdings"/>
    </w:rPr>
  </w:style>
  <w:style w:type="character" w:styleId="ListLabel1841">
    <w:name w:val="ListLabel 1841"/>
    <w:qFormat/>
    <w:rPr>
      <w:rFonts w:cs="Times New Roman"/>
    </w:rPr>
  </w:style>
  <w:style w:type="character" w:styleId="ListLabel1842">
    <w:name w:val="ListLabel 1842"/>
    <w:qFormat/>
    <w:rPr>
      <w:rFonts w:cs="Times New Roman"/>
    </w:rPr>
  </w:style>
  <w:style w:type="character" w:styleId="ListLabel1843">
    <w:name w:val="ListLabel 1843"/>
    <w:qFormat/>
    <w:rPr>
      <w:rFonts w:cs="Times New Roman"/>
    </w:rPr>
  </w:style>
  <w:style w:type="character" w:styleId="ListLabel1844">
    <w:name w:val="ListLabel 1844"/>
    <w:qFormat/>
    <w:rPr>
      <w:rFonts w:cs="Times New Roman"/>
    </w:rPr>
  </w:style>
  <w:style w:type="character" w:styleId="ListLabel1845">
    <w:name w:val="ListLabel 1845"/>
    <w:qFormat/>
    <w:rPr>
      <w:rFonts w:cs="Times New Roman"/>
    </w:rPr>
  </w:style>
  <w:style w:type="character" w:styleId="ListLabel1846">
    <w:name w:val="ListLabel 1846"/>
    <w:qFormat/>
    <w:rPr>
      <w:rFonts w:cs="Times New Roman"/>
    </w:rPr>
  </w:style>
  <w:style w:type="character" w:styleId="ListLabel1847">
    <w:name w:val="ListLabel 1847"/>
    <w:qFormat/>
    <w:rPr>
      <w:rFonts w:ascii="Times New Roman" w:hAnsi="Times New Roman" w:cs="Times New Roman"/>
    </w:rPr>
  </w:style>
  <w:style w:type="character" w:styleId="ListLabel1848">
    <w:name w:val="ListLabel 1848"/>
    <w:qFormat/>
    <w:rPr>
      <w:rFonts w:cs="Times New Roman"/>
    </w:rPr>
  </w:style>
  <w:style w:type="character" w:styleId="ListLabel1849">
    <w:name w:val="ListLabel 1849"/>
    <w:qFormat/>
    <w:rPr>
      <w:rFonts w:cs="Wingdings"/>
    </w:rPr>
  </w:style>
  <w:style w:type="character" w:styleId="ListLabel1850">
    <w:name w:val="ListLabel 1850"/>
    <w:qFormat/>
    <w:rPr>
      <w:rFonts w:cs="Times New Roman"/>
    </w:rPr>
  </w:style>
  <w:style w:type="character" w:styleId="ListLabel1851">
    <w:name w:val="ListLabel 1851"/>
    <w:qFormat/>
    <w:rPr>
      <w:rFonts w:cs="Times New Roman"/>
    </w:rPr>
  </w:style>
  <w:style w:type="character" w:styleId="ListLabel1852">
    <w:name w:val="ListLabel 1852"/>
    <w:qFormat/>
    <w:rPr>
      <w:rFonts w:cs="Times New Roman"/>
    </w:rPr>
  </w:style>
  <w:style w:type="character" w:styleId="ListLabel1853">
    <w:name w:val="ListLabel 1853"/>
    <w:qFormat/>
    <w:rPr>
      <w:rFonts w:cs="Times New Roman"/>
    </w:rPr>
  </w:style>
  <w:style w:type="character" w:styleId="ListLabel1854">
    <w:name w:val="ListLabel 1854"/>
    <w:qFormat/>
    <w:rPr>
      <w:rFonts w:cs="Times New Roman"/>
    </w:rPr>
  </w:style>
  <w:style w:type="character" w:styleId="ListLabel1855">
    <w:name w:val="ListLabel 1855"/>
    <w:qFormat/>
    <w:rPr>
      <w:rFonts w:ascii="Times New Roman" w:hAnsi="Times New Roman" w:cs="Times New Roman"/>
      <w:b/>
    </w:rPr>
  </w:style>
  <w:style w:type="character" w:styleId="ListLabel1856">
    <w:name w:val="ListLabel 1856"/>
    <w:qFormat/>
    <w:rPr>
      <w:rFonts w:ascii="Times New Roman" w:hAnsi="Times New Roman" w:cs="Times New Roman"/>
    </w:rPr>
  </w:style>
  <w:style w:type="character" w:styleId="ListLabel1857">
    <w:name w:val="ListLabel 1857"/>
    <w:qFormat/>
    <w:rPr>
      <w:rFonts w:cs="Times New Roman"/>
    </w:rPr>
  </w:style>
  <w:style w:type="character" w:styleId="ListLabel1858">
    <w:name w:val="ListLabel 1858"/>
    <w:qFormat/>
    <w:rPr>
      <w:rFonts w:cs="Wingdings"/>
    </w:rPr>
  </w:style>
  <w:style w:type="character" w:styleId="ListLabel1859">
    <w:name w:val="ListLabel 1859"/>
    <w:qFormat/>
    <w:rPr>
      <w:rFonts w:cs="Times New Roman"/>
    </w:rPr>
  </w:style>
  <w:style w:type="character" w:styleId="ListLabel1860">
    <w:name w:val="ListLabel 1860"/>
    <w:qFormat/>
    <w:rPr>
      <w:rFonts w:cs="Times New Roman"/>
    </w:rPr>
  </w:style>
  <w:style w:type="character" w:styleId="ListLabel1861">
    <w:name w:val="ListLabel 1861"/>
    <w:qFormat/>
    <w:rPr>
      <w:rFonts w:cs="Times New Roman"/>
    </w:rPr>
  </w:style>
  <w:style w:type="character" w:styleId="ListLabel1862">
    <w:name w:val="ListLabel 1862"/>
    <w:qFormat/>
    <w:rPr>
      <w:rFonts w:cs="Times New Roman"/>
    </w:rPr>
  </w:style>
  <w:style w:type="character" w:styleId="ListLabel1863">
    <w:name w:val="ListLabel 1863"/>
    <w:qFormat/>
    <w:rPr>
      <w:rFonts w:cs="Times New Roman"/>
    </w:rPr>
  </w:style>
  <w:style w:type="character" w:styleId="ListLabel1864">
    <w:name w:val="ListLabel 1864"/>
    <w:qFormat/>
    <w:rPr>
      <w:rFonts w:ascii="Times New Roman" w:hAnsi="Times New Roman" w:cs="Times New Roman"/>
    </w:rPr>
  </w:style>
  <w:style w:type="character" w:styleId="ListLabel1865">
    <w:name w:val="ListLabel 1865"/>
    <w:qFormat/>
    <w:rPr>
      <w:rFonts w:cs="Times New Roman"/>
    </w:rPr>
  </w:style>
  <w:style w:type="character" w:styleId="ListLabel1866">
    <w:name w:val="ListLabel 1866"/>
    <w:qFormat/>
    <w:rPr>
      <w:rFonts w:cs="Times New Roman"/>
    </w:rPr>
  </w:style>
  <w:style w:type="character" w:styleId="ListLabel1867">
    <w:name w:val="ListLabel 1867"/>
    <w:qFormat/>
    <w:rPr>
      <w:rFonts w:cs="Wingdings"/>
    </w:rPr>
  </w:style>
  <w:style w:type="character" w:styleId="ListLabel1868">
    <w:name w:val="ListLabel 1868"/>
    <w:qFormat/>
    <w:rPr>
      <w:rFonts w:cs="Times New Roman"/>
    </w:rPr>
  </w:style>
  <w:style w:type="character" w:styleId="ListLabel1869">
    <w:name w:val="ListLabel 1869"/>
    <w:qFormat/>
    <w:rPr>
      <w:rFonts w:cs="Times New Roman"/>
    </w:rPr>
  </w:style>
  <w:style w:type="character" w:styleId="ListLabel1870">
    <w:name w:val="ListLabel 1870"/>
    <w:qFormat/>
    <w:rPr>
      <w:rFonts w:cs="Times New Roman"/>
    </w:rPr>
  </w:style>
  <w:style w:type="character" w:styleId="ListLabel1871">
    <w:name w:val="ListLabel 1871"/>
    <w:qFormat/>
    <w:rPr>
      <w:rFonts w:cs="Times New Roman"/>
    </w:rPr>
  </w:style>
  <w:style w:type="character" w:styleId="ListLabel1872">
    <w:name w:val="ListLabel 1872"/>
    <w:qFormat/>
    <w:rPr>
      <w:rFonts w:cs="Times New Roman"/>
    </w:rPr>
  </w:style>
  <w:style w:type="character" w:styleId="ListLabel1873">
    <w:name w:val="ListLabel 1873"/>
    <w:qFormat/>
    <w:rPr>
      <w:rFonts w:ascii="Times New Roman" w:hAnsi="Times New Roman" w:cs="Times New Roman"/>
      <w:sz w:val="22"/>
    </w:rPr>
  </w:style>
  <w:style w:type="character" w:styleId="ListLabel1874">
    <w:name w:val="ListLabel 1874"/>
    <w:qFormat/>
    <w:rPr>
      <w:rFonts w:ascii="Times New Roman" w:hAnsi="Times New Roman" w:cs="Times New Roman"/>
    </w:rPr>
  </w:style>
  <w:style w:type="character" w:styleId="ListLabel1875">
    <w:name w:val="ListLabel 1875"/>
    <w:qFormat/>
    <w:rPr>
      <w:rFonts w:cs="Times New Roman"/>
    </w:rPr>
  </w:style>
  <w:style w:type="character" w:styleId="ListLabel1876">
    <w:name w:val="ListLabel 1876"/>
    <w:qFormat/>
    <w:rPr>
      <w:rFonts w:cs="Wingdings"/>
    </w:rPr>
  </w:style>
  <w:style w:type="character" w:styleId="ListLabel1877">
    <w:name w:val="ListLabel 1877"/>
    <w:qFormat/>
    <w:rPr>
      <w:rFonts w:cs="Times New Roman"/>
    </w:rPr>
  </w:style>
  <w:style w:type="character" w:styleId="ListLabel1878">
    <w:name w:val="ListLabel 1878"/>
    <w:qFormat/>
    <w:rPr>
      <w:rFonts w:cs="Times New Roman"/>
    </w:rPr>
  </w:style>
  <w:style w:type="character" w:styleId="ListLabel1879">
    <w:name w:val="ListLabel 1879"/>
    <w:qFormat/>
    <w:rPr>
      <w:rFonts w:cs="Times New Roman"/>
    </w:rPr>
  </w:style>
  <w:style w:type="character" w:styleId="ListLabel1880">
    <w:name w:val="ListLabel 1880"/>
    <w:qFormat/>
    <w:rPr>
      <w:rFonts w:cs="Times New Roman"/>
    </w:rPr>
  </w:style>
  <w:style w:type="character" w:styleId="ListLabel1881">
    <w:name w:val="ListLabel 1881"/>
    <w:qFormat/>
    <w:rPr>
      <w:rFonts w:cs="Times New Roman"/>
    </w:rPr>
  </w:style>
  <w:style w:type="character" w:styleId="ListLabel1882">
    <w:name w:val="ListLabel 1882"/>
    <w:qFormat/>
    <w:rPr>
      <w:rFonts w:ascii="Times New Roman" w:hAnsi="Times New Roman" w:cs="Times New Roman"/>
    </w:rPr>
  </w:style>
  <w:style w:type="character" w:styleId="ListLabel1883">
    <w:name w:val="ListLabel 1883"/>
    <w:qFormat/>
    <w:rPr>
      <w:rFonts w:ascii="Times New Roman" w:hAnsi="Times New Roman" w:cs="Times New Roman"/>
    </w:rPr>
  </w:style>
  <w:style w:type="character" w:styleId="ListLabel1884">
    <w:name w:val="ListLabel 1884"/>
    <w:qFormat/>
    <w:rPr>
      <w:rFonts w:cs="Times New Roman"/>
    </w:rPr>
  </w:style>
  <w:style w:type="character" w:styleId="ListLabel1885">
    <w:name w:val="ListLabel 1885"/>
    <w:qFormat/>
    <w:rPr>
      <w:rFonts w:cs="Wingdings"/>
    </w:rPr>
  </w:style>
  <w:style w:type="character" w:styleId="ListLabel1886">
    <w:name w:val="ListLabel 1886"/>
    <w:qFormat/>
    <w:rPr>
      <w:rFonts w:cs="Times New Roman"/>
    </w:rPr>
  </w:style>
  <w:style w:type="character" w:styleId="ListLabel1887">
    <w:name w:val="ListLabel 1887"/>
    <w:qFormat/>
    <w:rPr>
      <w:rFonts w:cs="Times New Roman"/>
    </w:rPr>
  </w:style>
  <w:style w:type="character" w:styleId="ListLabel1888">
    <w:name w:val="ListLabel 1888"/>
    <w:qFormat/>
    <w:rPr>
      <w:rFonts w:cs="Times New Roman"/>
    </w:rPr>
  </w:style>
  <w:style w:type="character" w:styleId="ListLabel1889">
    <w:name w:val="ListLabel 1889"/>
    <w:qFormat/>
    <w:rPr>
      <w:rFonts w:cs="Times New Roman"/>
    </w:rPr>
  </w:style>
  <w:style w:type="character" w:styleId="ListLabel1890">
    <w:name w:val="ListLabel 1890"/>
    <w:qFormat/>
    <w:rPr>
      <w:rFonts w:cs="Times New Roman"/>
    </w:rPr>
  </w:style>
  <w:style w:type="character" w:styleId="ListLabel1891">
    <w:name w:val="ListLabel 1891"/>
    <w:qFormat/>
    <w:rPr>
      <w:rFonts w:ascii="Times New Roman" w:hAnsi="Times New Roman" w:cs="Times New Roman"/>
      <w:sz w:val="22"/>
    </w:rPr>
  </w:style>
  <w:style w:type="character" w:styleId="ListLabel1892">
    <w:name w:val="ListLabel 1892"/>
    <w:qFormat/>
    <w:rPr>
      <w:rFonts w:ascii="Times New Roman" w:hAnsi="Times New Roman" w:cs="Times New Roman"/>
    </w:rPr>
  </w:style>
  <w:style w:type="character" w:styleId="ListLabel1893">
    <w:name w:val="ListLabel 1893"/>
    <w:qFormat/>
    <w:rPr>
      <w:rFonts w:eastAsia="Times New Roman" w:cs="Times New Roman"/>
    </w:rPr>
  </w:style>
  <w:style w:type="character" w:styleId="ListLabel1894">
    <w:name w:val="ListLabel 1894"/>
    <w:qFormat/>
    <w:rPr>
      <w:rFonts w:cs="Wingdings"/>
    </w:rPr>
  </w:style>
  <w:style w:type="character" w:styleId="ListLabel1895">
    <w:name w:val="ListLabel 1895"/>
    <w:qFormat/>
    <w:rPr>
      <w:rFonts w:cs="Times New Roman"/>
    </w:rPr>
  </w:style>
  <w:style w:type="character" w:styleId="ListLabel1896">
    <w:name w:val="ListLabel 1896"/>
    <w:qFormat/>
    <w:rPr>
      <w:rFonts w:cs="Times New Roman"/>
    </w:rPr>
  </w:style>
  <w:style w:type="character" w:styleId="ListLabel1897">
    <w:name w:val="ListLabel 1897"/>
    <w:qFormat/>
    <w:rPr>
      <w:rFonts w:cs="Times New Roman"/>
    </w:rPr>
  </w:style>
  <w:style w:type="character" w:styleId="ListLabel1898">
    <w:name w:val="ListLabel 1898"/>
    <w:qFormat/>
    <w:rPr>
      <w:rFonts w:cs="Times New Roman"/>
    </w:rPr>
  </w:style>
  <w:style w:type="character" w:styleId="ListLabel1899">
    <w:name w:val="ListLabel 1899"/>
    <w:qFormat/>
    <w:rPr>
      <w:rFonts w:cs="Times New Roman"/>
    </w:rPr>
  </w:style>
  <w:style w:type="character" w:styleId="ListLabel1900">
    <w:name w:val="ListLabel 19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901">
    <w:name w:val="ListLabel 1901"/>
    <w:qFormat/>
    <w:rPr>
      <w:rFonts w:cs="Times New Roman"/>
    </w:rPr>
  </w:style>
  <w:style w:type="character" w:styleId="ListLabel1902">
    <w:name w:val="ListLabel 1902"/>
    <w:qFormat/>
    <w:rPr>
      <w:rFonts w:cs="Times New Roman"/>
    </w:rPr>
  </w:style>
  <w:style w:type="character" w:styleId="ListLabel1903">
    <w:name w:val="ListLabel 1903"/>
    <w:qFormat/>
    <w:rPr>
      <w:rFonts w:cs="Times New Roman"/>
    </w:rPr>
  </w:style>
  <w:style w:type="character" w:styleId="ListLabel1904">
    <w:name w:val="ListLabel 1904"/>
    <w:qFormat/>
    <w:rPr>
      <w:rFonts w:cs="Times New Roman"/>
    </w:rPr>
  </w:style>
  <w:style w:type="character" w:styleId="ListLabel1905">
    <w:name w:val="ListLabel 1905"/>
    <w:qFormat/>
    <w:rPr>
      <w:rFonts w:cs="Times New Roman"/>
    </w:rPr>
  </w:style>
  <w:style w:type="character" w:styleId="ListLabel1906">
    <w:name w:val="ListLabel 1906"/>
    <w:qFormat/>
    <w:rPr>
      <w:rFonts w:cs="Times New Roman"/>
    </w:rPr>
  </w:style>
  <w:style w:type="character" w:styleId="ListLabel1907">
    <w:name w:val="ListLabel 1907"/>
    <w:qFormat/>
    <w:rPr>
      <w:rFonts w:cs="Times New Roman"/>
    </w:rPr>
  </w:style>
  <w:style w:type="character" w:styleId="ListLabel1908">
    <w:name w:val="ListLabel 1908"/>
    <w:qFormat/>
    <w:rPr>
      <w:rFonts w:cs="Times New Roman"/>
    </w:rPr>
  </w:style>
  <w:style w:type="character" w:styleId="ListLabel1909">
    <w:name w:val="ListLabel 1909"/>
    <w:qFormat/>
    <w:rPr>
      <w:rFonts w:cs="Times New Roman"/>
    </w:rPr>
  </w:style>
  <w:style w:type="character" w:styleId="ListLabel1910">
    <w:name w:val="ListLabel 1910"/>
    <w:qFormat/>
    <w:rPr>
      <w:rFonts w:eastAsia="Times New Roman" w:cs="Times New Roman"/>
    </w:rPr>
  </w:style>
  <w:style w:type="character" w:styleId="ListLabel1911">
    <w:name w:val="ListLabel 1911"/>
    <w:qFormat/>
    <w:rPr>
      <w:rFonts w:cs="Times New Roman"/>
    </w:rPr>
  </w:style>
  <w:style w:type="character" w:styleId="ListLabel1912">
    <w:name w:val="ListLabel 1912"/>
    <w:qFormat/>
    <w:rPr>
      <w:rFonts w:cs="Times New Roman"/>
    </w:rPr>
  </w:style>
  <w:style w:type="character" w:styleId="ListLabel1913">
    <w:name w:val="ListLabel 1913"/>
    <w:qFormat/>
    <w:rPr>
      <w:rFonts w:cs="Times New Roman"/>
    </w:rPr>
  </w:style>
  <w:style w:type="character" w:styleId="ListLabel1914">
    <w:name w:val="ListLabel 1914"/>
    <w:qFormat/>
    <w:rPr>
      <w:rFonts w:cs="Times New Roman"/>
    </w:rPr>
  </w:style>
  <w:style w:type="character" w:styleId="ListLabel1915">
    <w:name w:val="ListLabel 1915"/>
    <w:qFormat/>
    <w:rPr>
      <w:rFonts w:cs="Times New Roman"/>
    </w:rPr>
  </w:style>
  <w:style w:type="character" w:styleId="ListLabel1916">
    <w:name w:val="ListLabel 1916"/>
    <w:qFormat/>
    <w:rPr>
      <w:rFonts w:cs="Times New Roman"/>
    </w:rPr>
  </w:style>
  <w:style w:type="character" w:styleId="ListLabel1917">
    <w:name w:val="ListLabel 1917"/>
    <w:qFormat/>
    <w:rPr>
      <w:rFonts w:cs="Times New Roman"/>
    </w:rPr>
  </w:style>
  <w:style w:type="character" w:styleId="ListLabel1918">
    <w:name w:val="ListLabel 1918"/>
    <w:qFormat/>
    <w:rPr>
      <w:rFonts w:ascii="Times New Roman" w:hAnsi="Times New Roman" w:cs="Times New Roman"/>
    </w:rPr>
  </w:style>
  <w:style w:type="character" w:styleId="ListLabel1919">
    <w:name w:val="ListLabel 1919"/>
    <w:qFormat/>
    <w:rPr>
      <w:rFonts w:ascii="Times New Roman" w:hAnsi="Times New Roman" w:cs="Times New Roman"/>
    </w:rPr>
  </w:style>
  <w:style w:type="character" w:styleId="ListLabel1920">
    <w:name w:val="ListLabel 1920"/>
    <w:qFormat/>
    <w:rPr>
      <w:rFonts w:cs="Times New Roman"/>
    </w:rPr>
  </w:style>
  <w:style w:type="character" w:styleId="ListLabel1921">
    <w:name w:val="ListLabel 1921"/>
    <w:qFormat/>
    <w:rPr>
      <w:rFonts w:cs="Wingdings"/>
    </w:rPr>
  </w:style>
  <w:style w:type="character" w:styleId="ListLabel1922">
    <w:name w:val="ListLabel 1922"/>
    <w:qFormat/>
    <w:rPr>
      <w:rFonts w:cs="Times New Roman"/>
    </w:rPr>
  </w:style>
  <w:style w:type="character" w:styleId="ListLabel1923">
    <w:name w:val="ListLabel 1923"/>
    <w:qFormat/>
    <w:rPr>
      <w:rFonts w:cs="Times New Roman"/>
    </w:rPr>
  </w:style>
  <w:style w:type="character" w:styleId="ListLabel1924">
    <w:name w:val="ListLabel 1924"/>
    <w:qFormat/>
    <w:rPr>
      <w:rFonts w:cs="Times New Roman"/>
    </w:rPr>
  </w:style>
  <w:style w:type="character" w:styleId="ListLabel1925">
    <w:name w:val="ListLabel 1925"/>
    <w:qFormat/>
    <w:rPr>
      <w:rFonts w:cs="Times New Roman"/>
    </w:rPr>
  </w:style>
  <w:style w:type="character" w:styleId="ListLabel1926">
    <w:name w:val="ListLabel 1926"/>
    <w:qFormat/>
    <w:rPr>
      <w:rFonts w:cs="Times New Roman"/>
    </w:rPr>
  </w:style>
  <w:style w:type="character" w:styleId="ListLabel1927">
    <w:name w:val="ListLabel 1927"/>
    <w:qFormat/>
    <w:rPr>
      <w:rFonts w:eastAsia="Times New Roman" w:cs="Times New Roman"/>
    </w:rPr>
  </w:style>
  <w:style w:type="character" w:styleId="ListLabel1928">
    <w:name w:val="ListLabel 1928"/>
    <w:qFormat/>
    <w:rPr>
      <w:rFonts w:cs="Courier New"/>
    </w:rPr>
  </w:style>
  <w:style w:type="character" w:styleId="ListLabel1929">
    <w:name w:val="ListLabel 1929"/>
    <w:qFormat/>
    <w:rPr>
      <w:rFonts w:ascii="Times New Roman" w:hAnsi="Times New Roman" w:cs="Times New Roman"/>
    </w:rPr>
  </w:style>
  <w:style w:type="character" w:styleId="ListLabel1930">
    <w:name w:val="ListLabel 1930"/>
    <w:qFormat/>
    <w:rPr>
      <w:rFonts w:cs="Symbol"/>
    </w:rPr>
  </w:style>
  <w:style w:type="character" w:styleId="ListLabel1931">
    <w:name w:val="ListLabel 1931"/>
    <w:qFormat/>
    <w:rPr>
      <w:rFonts w:cs="Courier New"/>
    </w:rPr>
  </w:style>
  <w:style w:type="character" w:styleId="ListLabel1932">
    <w:name w:val="ListLabel 1932"/>
    <w:qFormat/>
    <w:rPr>
      <w:rFonts w:cs="Wingdings"/>
    </w:rPr>
  </w:style>
  <w:style w:type="character" w:styleId="ListLabel1933">
    <w:name w:val="ListLabel 1933"/>
    <w:qFormat/>
    <w:rPr>
      <w:rFonts w:cs="Symbol"/>
    </w:rPr>
  </w:style>
  <w:style w:type="character" w:styleId="ListLabel1934">
    <w:name w:val="ListLabel 1934"/>
    <w:qFormat/>
    <w:rPr>
      <w:rFonts w:cs="Courier New"/>
    </w:rPr>
  </w:style>
  <w:style w:type="character" w:styleId="ListLabel1935">
    <w:name w:val="ListLabel 1935"/>
    <w:qFormat/>
    <w:rPr>
      <w:rFonts w:cs="Wingdings"/>
    </w:rPr>
  </w:style>
  <w:style w:type="character" w:styleId="ListLabel1936">
    <w:name w:val="ListLabel 193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937">
    <w:name w:val="ListLabel 1937"/>
    <w:qFormat/>
    <w:rPr>
      <w:rFonts w:cs="Times New Roman"/>
    </w:rPr>
  </w:style>
  <w:style w:type="character" w:styleId="ListLabel1938">
    <w:name w:val="ListLabel 1938"/>
    <w:qFormat/>
    <w:rPr>
      <w:rFonts w:cs="Times New Roman"/>
    </w:rPr>
  </w:style>
  <w:style w:type="character" w:styleId="ListLabel1939">
    <w:name w:val="ListLabel 1939"/>
    <w:qFormat/>
    <w:rPr>
      <w:rFonts w:cs="Times New Roman"/>
    </w:rPr>
  </w:style>
  <w:style w:type="character" w:styleId="ListLabel1940">
    <w:name w:val="ListLabel 1940"/>
    <w:qFormat/>
    <w:rPr>
      <w:rFonts w:cs="Times New Roman"/>
    </w:rPr>
  </w:style>
  <w:style w:type="character" w:styleId="ListLabel1941">
    <w:name w:val="ListLabel 1941"/>
    <w:qFormat/>
    <w:rPr>
      <w:rFonts w:cs="Times New Roman"/>
    </w:rPr>
  </w:style>
  <w:style w:type="character" w:styleId="ListLabel1942">
    <w:name w:val="ListLabel 1942"/>
    <w:qFormat/>
    <w:rPr>
      <w:rFonts w:cs="Times New Roman"/>
    </w:rPr>
  </w:style>
  <w:style w:type="character" w:styleId="ListLabel1943">
    <w:name w:val="ListLabel 1943"/>
    <w:qFormat/>
    <w:rPr>
      <w:rFonts w:cs="Times New Roman"/>
    </w:rPr>
  </w:style>
  <w:style w:type="character" w:styleId="ListLabel1944">
    <w:name w:val="ListLabel 1944"/>
    <w:qFormat/>
    <w:rPr>
      <w:rFonts w:cs="Times New Roman"/>
    </w:rPr>
  </w:style>
  <w:style w:type="character" w:styleId="ListLabel1945">
    <w:name w:val="ListLabel 194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946">
    <w:name w:val="ListLabel 1946"/>
    <w:qFormat/>
    <w:rPr>
      <w:rFonts w:cs="Times New Roman"/>
      <w:i w:val="false"/>
      <w:iCs w:val="false"/>
    </w:rPr>
  </w:style>
  <w:style w:type="character" w:styleId="ListLabel1947">
    <w:name w:val="ListLabel 1947"/>
    <w:qFormat/>
    <w:rPr>
      <w:rFonts w:cs="Times New Roman"/>
      <w:i w:val="false"/>
      <w:iCs w:val="false"/>
    </w:rPr>
  </w:style>
  <w:style w:type="character" w:styleId="ListLabel1948">
    <w:name w:val="ListLabel 1948"/>
    <w:qFormat/>
    <w:rPr>
      <w:rFonts w:cs="Wingdings"/>
      <w:i w:val="false"/>
    </w:rPr>
  </w:style>
  <w:style w:type="character" w:styleId="ListLabel1949">
    <w:name w:val="ListLabel 1949"/>
    <w:qFormat/>
    <w:rPr>
      <w:rFonts w:cs="Times New Roman"/>
      <w:i w:val="false"/>
      <w:iCs w:val="false"/>
    </w:rPr>
  </w:style>
  <w:style w:type="character" w:styleId="ListLabel1950">
    <w:name w:val="ListLabel 1950"/>
    <w:qFormat/>
    <w:rPr>
      <w:rFonts w:cs="Times New Roman"/>
      <w:i w:val="false"/>
      <w:iCs w:val="false"/>
    </w:rPr>
  </w:style>
  <w:style w:type="character" w:styleId="ListLabel1951">
    <w:name w:val="ListLabel 1951"/>
    <w:qFormat/>
    <w:rPr>
      <w:rFonts w:cs="Times New Roman"/>
      <w:i w:val="false"/>
      <w:iCs w:val="false"/>
    </w:rPr>
  </w:style>
  <w:style w:type="character" w:styleId="ListLabel1952">
    <w:name w:val="ListLabel 1952"/>
    <w:qFormat/>
    <w:rPr>
      <w:rFonts w:cs="Times New Roman"/>
      <w:i w:val="false"/>
      <w:iCs w:val="false"/>
    </w:rPr>
  </w:style>
  <w:style w:type="character" w:styleId="ListLabel1953">
    <w:name w:val="ListLabel 1953"/>
    <w:qFormat/>
    <w:rPr>
      <w:rFonts w:cs="Times New Roman"/>
      <w:i w:val="false"/>
      <w:iCs w:val="false"/>
    </w:rPr>
  </w:style>
  <w:style w:type="character" w:styleId="ListLabel1954">
    <w:name w:val="ListLabel 1954"/>
    <w:qFormat/>
    <w:rPr>
      <w:rFonts w:ascii="Times New Roman" w:hAnsi="Times New Roman" w:cs="Times New Roman"/>
      <w:i w:val="false"/>
      <w:sz w:val="22"/>
    </w:rPr>
  </w:style>
  <w:style w:type="character" w:styleId="ListLabel1955">
    <w:name w:val="ListLabel 1955"/>
    <w:qFormat/>
    <w:rPr>
      <w:rFonts w:ascii="Times New Roman" w:hAnsi="Times New Roman" w:cs="Times New Roman"/>
      <w:sz w:val="22"/>
    </w:rPr>
  </w:style>
  <w:style w:type="character" w:styleId="ListLabel1956">
    <w:name w:val="ListLabel 1956"/>
    <w:qFormat/>
    <w:rPr>
      <w:rFonts w:cs="Times New Roman"/>
    </w:rPr>
  </w:style>
  <w:style w:type="character" w:styleId="ListLabel1957">
    <w:name w:val="ListLabel 1957"/>
    <w:qFormat/>
    <w:rPr>
      <w:rFonts w:cs="Wingdings"/>
    </w:rPr>
  </w:style>
  <w:style w:type="character" w:styleId="ListLabel1958">
    <w:name w:val="ListLabel 1958"/>
    <w:qFormat/>
    <w:rPr>
      <w:rFonts w:cs="Times New Roman"/>
    </w:rPr>
  </w:style>
  <w:style w:type="character" w:styleId="ListLabel1959">
    <w:name w:val="ListLabel 1959"/>
    <w:qFormat/>
    <w:rPr>
      <w:rFonts w:cs="Times New Roman"/>
    </w:rPr>
  </w:style>
  <w:style w:type="character" w:styleId="ListLabel1960">
    <w:name w:val="ListLabel 1960"/>
    <w:qFormat/>
    <w:rPr>
      <w:rFonts w:cs="Times New Roman"/>
    </w:rPr>
  </w:style>
  <w:style w:type="character" w:styleId="ListLabel1961">
    <w:name w:val="ListLabel 1961"/>
    <w:qFormat/>
    <w:rPr>
      <w:rFonts w:cs="Times New Roman"/>
    </w:rPr>
  </w:style>
  <w:style w:type="character" w:styleId="ListLabel1962">
    <w:name w:val="ListLabel 1962"/>
    <w:qFormat/>
    <w:rPr>
      <w:rFonts w:cs="Times New Roman"/>
    </w:rPr>
  </w:style>
  <w:style w:type="character" w:styleId="ListLabel1963">
    <w:name w:val="ListLabel 1963"/>
    <w:qFormat/>
    <w:rPr>
      <w:rFonts w:ascii="Times New Roman" w:hAnsi="Times New Roman" w:cs="Times New Roman"/>
    </w:rPr>
  </w:style>
  <w:style w:type="character" w:styleId="ListLabel1964">
    <w:name w:val="ListLabel 1964"/>
    <w:qFormat/>
    <w:rPr>
      <w:rFonts w:cs="Times New Roman"/>
    </w:rPr>
  </w:style>
  <w:style w:type="character" w:styleId="ListLabel1965">
    <w:name w:val="ListLabel 1965"/>
    <w:qFormat/>
    <w:rPr>
      <w:rFonts w:cs="Times New Roman"/>
    </w:rPr>
  </w:style>
  <w:style w:type="character" w:styleId="ListLabel1966">
    <w:name w:val="ListLabel 1966"/>
    <w:qFormat/>
    <w:rPr>
      <w:rFonts w:cs="Times New Roman"/>
    </w:rPr>
  </w:style>
  <w:style w:type="character" w:styleId="ListLabel1967">
    <w:name w:val="ListLabel 1967"/>
    <w:qFormat/>
    <w:rPr>
      <w:rFonts w:cs="Times New Roman"/>
    </w:rPr>
  </w:style>
  <w:style w:type="character" w:styleId="ListLabel1968">
    <w:name w:val="ListLabel 1968"/>
    <w:qFormat/>
    <w:rPr>
      <w:rFonts w:cs="Times New Roman"/>
    </w:rPr>
  </w:style>
  <w:style w:type="character" w:styleId="ListLabel1969">
    <w:name w:val="ListLabel 1969"/>
    <w:qFormat/>
    <w:rPr>
      <w:rFonts w:cs="Times New Roman"/>
    </w:rPr>
  </w:style>
  <w:style w:type="character" w:styleId="ListLabel1970">
    <w:name w:val="ListLabel 1970"/>
    <w:qFormat/>
    <w:rPr>
      <w:rFonts w:cs="Times New Roman"/>
    </w:rPr>
  </w:style>
  <w:style w:type="character" w:styleId="ListLabel1971">
    <w:name w:val="ListLabel 1971"/>
    <w:qFormat/>
    <w:rPr>
      <w:rFonts w:cs="Times New Roman"/>
    </w:rPr>
  </w:style>
  <w:style w:type="character" w:styleId="ListLabel1972">
    <w:name w:val="ListLabel 1972"/>
    <w:qFormat/>
    <w:rPr>
      <w:rFonts w:eastAsia="Times New Roman" w:cs="Times New Roman"/>
    </w:rPr>
  </w:style>
  <w:style w:type="character" w:styleId="ListLabel1973">
    <w:name w:val="ListLabel 1973"/>
    <w:qFormat/>
    <w:rPr>
      <w:rFonts w:cs="Times New Roman"/>
    </w:rPr>
  </w:style>
  <w:style w:type="character" w:styleId="ListLabel1974">
    <w:name w:val="ListLabel 1974"/>
    <w:qFormat/>
    <w:rPr>
      <w:rFonts w:cs="Times New Roman"/>
    </w:rPr>
  </w:style>
  <w:style w:type="character" w:styleId="ListLabel1975">
    <w:name w:val="ListLabel 1975"/>
    <w:qFormat/>
    <w:rPr>
      <w:rFonts w:cs="Times New Roman"/>
    </w:rPr>
  </w:style>
  <w:style w:type="character" w:styleId="ListLabel1976">
    <w:name w:val="ListLabel 1976"/>
    <w:qFormat/>
    <w:rPr>
      <w:rFonts w:cs="Times New Roman"/>
    </w:rPr>
  </w:style>
  <w:style w:type="character" w:styleId="ListLabel1977">
    <w:name w:val="ListLabel 1977"/>
    <w:qFormat/>
    <w:rPr>
      <w:rFonts w:cs="Times New Roman"/>
    </w:rPr>
  </w:style>
  <w:style w:type="character" w:styleId="ListLabel1978">
    <w:name w:val="ListLabel 1978"/>
    <w:qFormat/>
    <w:rPr>
      <w:rFonts w:cs="Times New Roman"/>
    </w:rPr>
  </w:style>
  <w:style w:type="character" w:styleId="ListLabel1979">
    <w:name w:val="ListLabel 1979"/>
    <w:qFormat/>
    <w:rPr>
      <w:rFonts w:cs="Times New Roman"/>
    </w:rPr>
  </w:style>
  <w:style w:type="character" w:styleId="ListLabel1980">
    <w:name w:val="ListLabel 1980"/>
    <w:qFormat/>
    <w:rPr>
      <w:rFonts w:cs="Times New Roman"/>
    </w:rPr>
  </w:style>
  <w:style w:type="character" w:styleId="ListLabel1981">
    <w:name w:val="ListLabel 1981"/>
    <w:qFormat/>
    <w:rPr>
      <w:rFonts w:cs="Times New Roman"/>
      <w:sz w:val="22"/>
    </w:rPr>
  </w:style>
  <w:style w:type="character" w:styleId="ListLabel1982">
    <w:name w:val="ListLabel 1982"/>
    <w:qFormat/>
    <w:rPr>
      <w:rFonts w:cs="Times New Roman"/>
      <w:b w:val="false"/>
      <w:i w:val="false"/>
      <w:sz w:val="22"/>
      <w:szCs w:val="22"/>
    </w:rPr>
  </w:style>
  <w:style w:type="character" w:styleId="ListLabel1983">
    <w:name w:val="ListLabel 1983"/>
    <w:qFormat/>
    <w:rPr>
      <w:rFonts w:cs="Times New Roman"/>
    </w:rPr>
  </w:style>
  <w:style w:type="character" w:styleId="ListLabel1984">
    <w:name w:val="ListLabel 1984"/>
    <w:qFormat/>
    <w:rPr>
      <w:rFonts w:cs="Times New Roman"/>
    </w:rPr>
  </w:style>
  <w:style w:type="character" w:styleId="ListLabel1985">
    <w:name w:val="ListLabel 1985"/>
    <w:qFormat/>
    <w:rPr>
      <w:rFonts w:cs="Times New Roman"/>
    </w:rPr>
  </w:style>
  <w:style w:type="character" w:styleId="ListLabel1986">
    <w:name w:val="ListLabel 1986"/>
    <w:qFormat/>
    <w:rPr>
      <w:rFonts w:cs="Times New Roman"/>
    </w:rPr>
  </w:style>
  <w:style w:type="character" w:styleId="ListLabel1987">
    <w:name w:val="ListLabel 1987"/>
    <w:qFormat/>
    <w:rPr>
      <w:rFonts w:cs="Times New Roman"/>
    </w:rPr>
  </w:style>
  <w:style w:type="character" w:styleId="ListLabel1988">
    <w:name w:val="ListLabel 1988"/>
    <w:qFormat/>
    <w:rPr>
      <w:rFonts w:cs="Times New Roman"/>
    </w:rPr>
  </w:style>
  <w:style w:type="character" w:styleId="ListLabel1989">
    <w:name w:val="ListLabel 1989"/>
    <w:qFormat/>
    <w:rPr>
      <w:rFonts w:cs="Times New Roman"/>
    </w:rPr>
  </w:style>
  <w:style w:type="character" w:styleId="ListLabel1990">
    <w:name w:val="ListLabel 1990"/>
    <w:qFormat/>
    <w:rPr>
      <w:rFonts w:cs="Times New Roman"/>
      <w:sz w:val="22"/>
    </w:rPr>
  </w:style>
  <w:style w:type="character" w:styleId="ListLabel1991">
    <w:name w:val="ListLabel 1991"/>
    <w:qFormat/>
    <w:rPr>
      <w:rFonts w:cs="Times New Roman"/>
    </w:rPr>
  </w:style>
  <w:style w:type="character" w:styleId="ListLabel1992">
    <w:name w:val="ListLabel 1992"/>
    <w:qFormat/>
    <w:rPr>
      <w:rFonts w:cs="Times New Roman"/>
    </w:rPr>
  </w:style>
  <w:style w:type="character" w:styleId="ListLabel1993">
    <w:name w:val="ListLabel 1993"/>
    <w:qFormat/>
    <w:rPr>
      <w:rFonts w:cs="Times New Roman"/>
    </w:rPr>
  </w:style>
  <w:style w:type="character" w:styleId="ListLabel1994">
    <w:name w:val="ListLabel 1994"/>
    <w:qFormat/>
    <w:rPr>
      <w:rFonts w:cs="Times New Roman"/>
    </w:rPr>
  </w:style>
  <w:style w:type="character" w:styleId="ListLabel1995">
    <w:name w:val="ListLabel 1995"/>
    <w:qFormat/>
    <w:rPr>
      <w:rFonts w:cs="Times New Roman"/>
    </w:rPr>
  </w:style>
  <w:style w:type="character" w:styleId="ListLabel1996">
    <w:name w:val="ListLabel 1996"/>
    <w:qFormat/>
    <w:rPr>
      <w:rFonts w:cs="Times New Roman"/>
    </w:rPr>
  </w:style>
  <w:style w:type="character" w:styleId="ListLabel1997">
    <w:name w:val="ListLabel 1997"/>
    <w:qFormat/>
    <w:rPr>
      <w:rFonts w:cs="Times New Roman"/>
    </w:rPr>
  </w:style>
  <w:style w:type="character" w:styleId="ListLabel1998">
    <w:name w:val="ListLabel 1998"/>
    <w:qFormat/>
    <w:rPr>
      <w:rFonts w:cs="Times New Roman"/>
    </w:rPr>
  </w:style>
  <w:style w:type="character" w:styleId="ListLabel1999">
    <w:name w:val="ListLabel 1999"/>
    <w:qFormat/>
    <w:rPr>
      <w:rFonts w:cs="Times New Roman"/>
    </w:rPr>
  </w:style>
  <w:style w:type="character" w:styleId="ListLabel2000">
    <w:name w:val="ListLabel 2000"/>
    <w:qFormat/>
    <w:rPr>
      <w:rFonts w:ascii="Times New Roman" w:hAnsi="Times New Roman" w:cs="Times New Roman"/>
    </w:rPr>
  </w:style>
  <w:style w:type="character" w:styleId="ListLabel2001">
    <w:name w:val="ListLabel 2001"/>
    <w:qFormat/>
    <w:rPr>
      <w:rFonts w:cs="Times New Roman"/>
    </w:rPr>
  </w:style>
  <w:style w:type="character" w:styleId="ListLabel2002">
    <w:name w:val="ListLabel 2002"/>
    <w:qFormat/>
    <w:rPr>
      <w:rFonts w:cs="Wingdings"/>
    </w:rPr>
  </w:style>
  <w:style w:type="character" w:styleId="ListLabel2003">
    <w:name w:val="ListLabel 2003"/>
    <w:qFormat/>
    <w:rPr>
      <w:rFonts w:cs="Times New Roman"/>
    </w:rPr>
  </w:style>
  <w:style w:type="character" w:styleId="ListLabel2004">
    <w:name w:val="ListLabel 2004"/>
    <w:qFormat/>
    <w:rPr>
      <w:rFonts w:cs="Times New Roman"/>
    </w:rPr>
  </w:style>
  <w:style w:type="character" w:styleId="ListLabel2005">
    <w:name w:val="ListLabel 2005"/>
    <w:qFormat/>
    <w:rPr>
      <w:rFonts w:cs="Times New Roman"/>
      <w:b w:val="false"/>
      <w:i w:val="false"/>
      <w:sz w:val="22"/>
      <w:szCs w:val="22"/>
    </w:rPr>
  </w:style>
  <w:style w:type="character" w:styleId="ListLabel2006">
    <w:name w:val="ListLabel 2006"/>
    <w:qFormat/>
    <w:rPr>
      <w:rFonts w:cs="Times New Roman"/>
    </w:rPr>
  </w:style>
  <w:style w:type="character" w:styleId="ListLabel2007">
    <w:name w:val="ListLabel 2007"/>
    <w:qFormat/>
    <w:rPr>
      <w:rFonts w:cs="Times New Roman"/>
    </w:rPr>
  </w:style>
  <w:style w:type="character" w:styleId="ListLabel2008">
    <w:name w:val="ListLabel 2008"/>
    <w:qFormat/>
    <w:rPr>
      <w:rFonts w:ascii="Times New Roman" w:hAnsi="Times New Roman" w:cs="Times New Roman"/>
    </w:rPr>
  </w:style>
  <w:style w:type="character" w:styleId="ListLabel2009">
    <w:name w:val="ListLabel 2009"/>
    <w:qFormat/>
    <w:rPr>
      <w:rFonts w:ascii="Times New Roman" w:hAnsi="Times New Roman" w:cs="Times New Roman"/>
    </w:rPr>
  </w:style>
  <w:style w:type="character" w:styleId="ListLabel2010">
    <w:name w:val="ListLabel 2010"/>
    <w:qFormat/>
    <w:rPr>
      <w:rFonts w:cs="Times New Roman"/>
    </w:rPr>
  </w:style>
  <w:style w:type="character" w:styleId="ListLabel2011">
    <w:name w:val="ListLabel 2011"/>
    <w:qFormat/>
    <w:rPr>
      <w:rFonts w:cs="Wingdings"/>
    </w:rPr>
  </w:style>
  <w:style w:type="character" w:styleId="ListLabel2012">
    <w:name w:val="ListLabel 2012"/>
    <w:qFormat/>
    <w:rPr>
      <w:rFonts w:cs="Times New Roman"/>
    </w:rPr>
  </w:style>
  <w:style w:type="character" w:styleId="ListLabel2013">
    <w:name w:val="ListLabel 2013"/>
    <w:qFormat/>
    <w:rPr>
      <w:rFonts w:cs="Times New Roman"/>
    </w:rPr>
  </w:style>
  <w:style w:type="character" w:styleId="ListLabel2014">
    <w:name w:val="ListLabel 2014"/>
    <w:qFormat/>
    <w:rPr>
      <w:rFonts w:cs="Times New Roman"/>
    </w:rPr>
  </w:style>
  <w:style w:type="character" w:styleId="ListLabel2015">
    <w:name w:val="ListLabel 2015"/>
    <w:qFormat/>
    <w:rPr>
      <w:rFonts w:cs="Times New Roman"/>
    </w:rPr>
  </w:style>
  <w:style w:type="character" w:styleId="ListLabel2016">
    <w:name w:val="ListLabel 2016"/>
    <w:qFormat/>
    <w:rPr>
      <w:rFonts w:cs="Times New Roman"/>
    </w:rPr>
  </w:style>
  <w:style w:type="character" w:styleId="ListLabel2017">
    <w:name w:val="ListLabel 2017"/>
    <w:qFormat/>
    <w:rPr>
      <w:rFonts w:cs="Times New Roman"/>
    </w:rPr>
  </w:style>
  <w:style w:type="character" w:styleId="ListLabel2018">
    <w:name w:val="ListLabel 2018"/>
    <w:qFormat/>
    <w:rPr>
      <w:rFonts w:ascii="Times New Roman" w:hAnsi="Times New Roman" w:cs="Times New Roman"/>
    </w:rPr>
  </w:style>
  <w:style w:type="character" w:styleId="ListLabel2019">
    <w:name w:val="ListLabel 2019"/>
    <w:qFormat/>
    <w:rPr>
      <w:rFonts w:cs="Times New Roman"/>
    </w:rPr>
  </w:style>
  <w:style w:type="character" w:styleId="ListLabel2020">
    <w:name w:val="ListLabel 2020"/>
    <w:qFormat/>
    <w:rPr>
      <w:rFonts w:cs="Wingdings"/>
    </w:rPr>
  </w:style>
  <w:style w:type="character" w:styleId="ListLabel2021">
    <w:name w:val="ListLabel 2021"/>
    <w:qFormat/>
    <w:rPr>
      <w:rFonts w:cs="Times New Roman"/>
    </w:rPr>
  </w:style>
  <w:style w:type="character" w:styleId="ListLabel2022">
    <w:name w:val="ListLabel 2022"/>
    <w:qFormat/>
    <w:rPr>
      <w:rFonts w:cs="Times New Roman"/>
    </w:rPr>
  </w:style>
  <w:style w:type="character" w:styleId="ListLabel2023">
    <w:name w:val="ListLabel 2023"/>
    <w:qFormat/>
    <w:rPr>
      <w:rFonts w:cs="Times New Roman"/>
    </w:rPr>
  </w:style>
  <w:style w:type="character" w:styleId="ListLabel2024">
    <w:name w:val="ListLabel 2024"/>
    <w:qFormat/>
    <w:rPr>
      <w:rFonts w:cs="Times New Roman"/>
    </w:rPr>
  </w:style>
  <w:style w:type="character" w:styleId="ListLabel2025">
    <w:name w:val="ListLabel 2025"/>
    <w:qFormat/>
    <w:rPr>
      <w:rFonts w:cs="Times New Roman"/>
    </w:rPr>
  </w:style>
  <w:style w:type="character" w:styleId="ListLabel2026">
    <w:name w:val="ListLabel 2026"/>
    <w:qFormat/>
    <w:rPr>
      <w:rFonts w:ascii="Times New Roman" w:hAnsi="Times New Roman" w:cs="Times New Roman"/>
      <w:b/>
    </w:rPr>
  </w:style>
  <w:style w:type="character" w:styleId="ListLabel2027">
    <w:name w:val="ListLabel 2027"/>
    <w:qFormat/>
    <w:rPr>
      <w:rFonts w:ascii="Times New Roman" w:hAnsi="Times New Roman" w:cs="Times New Roman"/>
    </w:rPr>
  </w:style>
  <w:style w:type="character" w:styleId="ListLabel2028">
    <w:name w:val="ListLabel 2028"/>
    <w:qFormat/>
    <w:rPr>
      <w:rFonts w:cs="Times New Roman"/>
    </w:rPr>
  </w:style>
  <w:style w:type="character" w:styleId="ListLabel2029">
    <w:name w:val="ListLabel 2029"/>
    <w:qFormat/>
    <w:rPr>
      <w:rFonts w:cs="Wingdings"/>
    </w:rPr>
  </w:style>
  <w:style w:type="character" w:styleId="ListLabel2030">
    <w:name w:val="ListLabel 2030"/>
    <w:qFormat/>
    <w:rPr>
      <w:rFonts w:cs="Times New Roman"/>
    </w:rPr>
  </w:style>
  <w:style w:type="character" w:styleId="ListLabel2031">
    <w:name w:val="ListLabel 2031"/>
    <w:qFormat/>
    <w:rPr>
      <w:rFonts w:cs="Times New Roman"/>
    </w:rPr>
  </w:style>
  <w:style w:type="character" w:styleId="ListLabel2032">
    <w:name w:val="ListLabel 2032"/>
    <w:qFormat/>
    <w:rPr>
      <w:rFonts w:cs="Times New Roman"/>
    </w:rPr>
  </w:style>
  <w:style w:type="character" w:styleId="ListLabel2033">
    <w:name w:val="ListLabel 2033"/>
    <w:qFormat/>
    <w:rPr>
      <w:rFonts w:cs="Times New Roman"/>
    </w:rPr>
  </w:style>
  <w:style w:type="character" w:styleId="ListLabel2034">
    <w:name w:val="ListLabel 2034"/>
    <w:qFormat/>
    <w:rPr>
      <w:rFonts w:cs="Times New Roman"/>
    </w:rPr>
  </w:style>
  <w:style w:type="character" w:styleId="ListLabel2035">
    <w:name w:val="ListLabel 2035"/>
    <w:qFormat/>
    <w:rPr>
      <w:rFonts w:ascii="Times New Roman" w:hAnsi="Times New Roman" w:cs="Times New Roman"/>
    </w:rPr>
  </w:style>
  <w:style w:type="character" w:styleId="ListLabel2036">
    <w:name w:val="ListLabel 2036"/>
    <w:qFormat/>
    <w:rPr>
      <w:rFonts w:cs="Times New Roman"/>
    </w:rPr>
  </w:style>
  <w:style w:type="character" w:styleId="ListLabel2037">
    <w:name w:val="ListLabel 2037"/>
    <w:qFormat/>
    <w:rPr>
      <w:rFonts w:cs="Times New Roman"/>
    </w:rPr>
  </w:style>
  <w:style w:type="character" w:styleId="ListLabel2038">
    <w:name w:val="ListLabel 2038"/>
    <w:qFormat/>
    <w:rPr>
      <w:rFonts w:cs="Wingdings"/>
    </w:rPr>
  </w:style>
  <w:style w:type="character" w:styleId="ListLabel2039">
    <w:name w:val="ListLabel 2039"/>
    <w:qFormat/>
    <w:rPr>
      <w:rFonts w:cs="Times New Roman"/>
    </w:rPr>
  </w:style>
  <w:style w:type="character" w:styleId="ListLabel2040">
    <w:name w:val="ListLabel 2040"/>
    <w:qFormat/>
    <w:rPr>
      <w:rFonts w:cs="Times New Roman"/>
    </w:rPr>
  </w:style>
  <w:style w:type="character" w:styleId="ListLabel2041">
    <w:name w:val="ListLabel 2041"/>
    <w:qFormat/>
    <w:rPr>
      <w:rFonts w:cs="Times New Roman"/>
    </w:rPr>
  </w:style>
  <w:style w:type="character" w:styleId="ListLabel2042">
    <w:name w:val="ListLabel 2042"/>
    <w:qFormat/>
    <w:rPr>
      <w:rFonts w:cs="Times New Roman"/>
    </w:rPr>
  </w:style>
  <w:style w:type="character" w:styleId="ListLabel2043">
    <w:name w:val="ListLabel 2043"/>
    <w:qFormat/>
    <w:rPr>
      <w:rFonts w:cs="Times New Roman"/>
    </w:rPr>
  </w:style>
  <w:style w:type="character" w:styleId="ListLabel2044">
    <w:name w:val="ListLabel 2044"/>
    <w:qFormat/>
    <w:rPr>
      <w:rFonts w:ascii="Times New Roman" w:hAnsi="Times New Roman" w:cs="Times New Roman"/>
      <w:sz w:val="22"/>
    </w:rPr>
  </w:style>
  <w:style w:type="character" w:styleId="ListLabel2045">
    <w:name w:val="ListLabel 2045"/>
    <w:qFormat/>
    <w:rPr>
      <w:rFonts w:ascii="Times New Roman" w:hAnsi="Times New Roman" w:cs="Times New Roman"/>
    </w:rPr>
  </w:style>
  <w:style w:type="character" w:styleId="ListLabel2046">
    <w:name w:val="ListLabel 2046"/>
    <w:qFormat/>
    <w:rPr>
      <w:rFonts w:cs="Times New Roman"/>
    </w:rPr>
  </w:style>
  <w:style w:type="character" w:styleId="ListLabel2047">
    <w:name w:val="ListLabel 2047"/>
    <w:qFormat/>
    <w:rPr>
      <w:rFonts w:cs="Wingdings"/>
    </w:rPr>
  </w:style>
  <w:style w:type="character" w:styleId="ListLabel2048">
    <w:name w:val="ListLabel 2048"/>
    <w:qFormat/>
    <w:rPr>
      <w:rFonts w:cs="Times New Roman"/>
    </w:rPr>
  </w:style>
  <w:style w:type="character" w:styleId="ListLabel2049">
    <w:name w:val="ListLabel 2049"/>
    <w:qFormat/>
    <w:rPr>
      <w:rFonts w:cs="Times New Roman"/>
    </w:rPr>
  </w:style>
  <w:style w:type="character" w:styleId="ListLabel2050">
    <w:name w:val="ListLabel 2050"/>
    <w:qFormat/>
    <w:rPr>
      <w:rFonts w:cs="Times New Roman"/>
    </w:rPr>
  </w:style>
  <w:style w:type="character" w:styleId="ListLabel2051">
    <w:name w:val="ListLabel 2051"/>
    <w:qFormat/>
    <w:rPr>
      <w:rFonts w:cs="Times New Roman"/>
    </w:rPr>
  </w:style>
  <w:style w:type="character" w:styleId="ListLabel2052">
    <w:name w:val="ListLabel 2052"/>
    <w:qFormat/>
    <w:rPr>
      <w:rFonts w:cs="Times New Roman"/>
    </w:rPr>
  </w:style>
  <w:style w:type="character" w:styleId="ListLabel2053">
    <w:name w:val="ListLabel 2053"/>
    <w:qFormat/>
    <w:rPr>
      <w:rFonts w:ascii="Times New Roman" w:hAnsi="Times New Roman" w:cs="Times New Roman"/>
    </w:rPr>
  </w:style>
  <w:style w:type="character" w:styleId="ListLabel2054">
    <w:name w:val="ListLabel 2054"/>
    <w:qFormat/>
    <w:rPr>
      <w:rFonts w:ascii="Times New Roman" w:hAnsi="Times New Roman" w:cs="Times New Roman"/>
    </w:rPr>
  </w:style>
  <w:style w:type="character" w:styleId="ListLabel2055">
    <w:name w:val="ListLabel 2055"/>
    <w:qFormat/>
    <w:rPr>
      <w:rFonts w:cs="Times New Roman"/>
    </w:rPr>
  </w:style>
  <w:style w:type="character" w:styleId="ListLabel2056">
    <w:name w:val="ListLabel 2056"/>
    <w:qFormat/>
    <w:rPr>
      <w:rFonts w:cs="Wingdings"/>
    </w:rPr>
  </w:style>
  <w:style w:type="character" w:styleId="ListLabel2057">
    <w:name w:val="ListLabel 2057"/>
    <w:qFormat/>
    <w:rPr>
      <w:rFonts w:cs="Times New Roman"/>
    </w:rPr>
  </w:style>
  <w:style w:type="character" w:styleId="ListLabel2058">
    <w:name w:val="ListLabel 2058"/>
    <w:qFormat/>
    <w:rPr>
      <w:rFonts w:cs="Times New Roman"/>
    </w:rPr>
  </w:style>
  <w:style w:type="character" w:styleId="ListLabel2059">
    <w:name w:val="ListLabel 2059"/>
    <w:qFormat/>
    <w:rPr>
      <w:rFonts w:cs="Times New Roman"/>
    </w:rPr>
  </w:style>
  <w:style w:type="character" w:styleId="ListLabel2060">
    <w:name w:val="ListLabel 2060"/>
    <w:qFormat/>
    <w:rPr>
      <w:rFonts w:cs="Times New Roman"/>
    </w:rPr>
  </w:style>
  <w:style w:type="character" w:styleId="ListLabel2061">
    <w:name w:val="ListLabel 2061"/>
    <w:qFormat/>
    <w:rPr>
      <w:rFonts w:cs="Times New Roman"/>
    </w:rPr>
  </w:style>
  <w:style w:type="character" w:styleId="ListLabel2062">
    <w:name w:val="ListLabel 2062"/>
    <w:qFormat/>
    <w:rPr>
      <w:rFonts w:ascii="Times New Roman" w:hAnsi="Times New Roman" w:cs="Times New Roman"/>
      <w:sz w:val="22"/>
    </w:rPr>
  </w:style>
  <w:style w:type="character" w:styleId="ListLabel2063">
    <w:name w:val="ListLabel 2063"/>
    <w:qFormat/>
    <w:rPr>
      <w:rFonts w:ascii="Times New Roman" w:hAnsi="Times New Roman" w:cs="Times New Roman"/>
    </w:rPr>
  </w:style>
  <w:style w:type="character" w:styleId="ListLabel2064">
    <w:name w:val="ListLabel 2064"/>
    <w:qFormat/>
    <w:rPr>
      <w:rFonts w:eastAsia="Times New Roman" w:cs="Times New Roman"/>
    </w:rPr>
  </w:style>
  <w:style w:type="character" w:styleId="ListLabel2065">
    <w:name w:val="ListLabel 2065"/>
    <w:qFormat/>
    <w:rPr>
      <w:rFonts w:cs="Wingdings"/>
    </w:rPr>
  </w:style>
  <w:style w:type="character" w:styleId="ListLabel2066">
    <w:name w:val="ListLabel 2066"/>
    <w:qFormat/>
    <w:rPr>
      <w:rFonts w:cs="Times New Roman"/>
    </w:rPr>
  </w:style>
  <w:style w:type="character" w:styleId="ListLabel2067">
    <w:name w:val="ListLabel 2067"/>
    <w:qFormat/>
    <w:rPr>
      <w:rFonts w:cs="Times New Roman"/>
    </w:rPr>
  </w:style>
  <w:style w:type="character" w:styleId="ListLabel2068">
    <w:name w:val="ListLabel 2068"/>
    <w:qFormat/>
    <w:rPr>
      <w:rFonts w:cs="Times New Roman"/>
    </w:rPr>
  </w:style>
  <w:style w:type="character" w:styleId="ListLabel2069">
    <w:name w:val="ListLabel 2069"/>
    <w:qFormat/>
    <w:rPr>
      <w:rFonts w:cs="Times New Roman"/>
    </w:rPr>
  </w:style>
  <w:style w:type="character" w:styleId="ListLabel2070">
    <w:name w:val="ListLabel 2070"/>
    <w:qFormat/>
    <w:rPr>
      <w:rFonts w:cs="Times New Roman"/>
    </w:rPr>
  </w:style>
  <w:style w:type="character" w:styleId="ListLabel2071">
    <w:name w:val="ListLabel 2071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072">
    <w:name w:val="ListLabel 2072"/>
    <w:qFormat/>
    <w:rPr>
      <w:rFonts w:cs="Times New Roman"/>
    </w:rPr>
  </w:style>
  <w:style w:type="character" w:styleId="ListLabel2073">
    <w:name w:val="ListLabel 2073"/>
    <w:qFormat/>
    <w:rPr>
      <w:rFonts w:cs="Times New Roman"/>
    </w:rPr>
  </w:style>
  <w:style w:type="character" w:styleId="ListLabel2074">
    <w:name w:val="ListLabel 2074"/>
    <w:qFormat/>
    <w:rPr>
      <w:rFonts w:cs="Times New Roman"/>
    </w:rPr>
  </w:style>
  <w:style w:type="character" w:styleId="ListLabel2075">
    <w:name w:val="ListLabel 2075"/>
    <w:qFormat/>
    <w:rPr>
      <w:rFonts w:cs="Times New Roman"/>
    </w:rPr>
  </w:style>
  <w:style w:type="character" w:styleId="ListLabel2076">
    <w:name w:val="ListLabel 2076"/>
    <w:qFormat/>
    <w:rPr>
      <w:rFonts w:cs="Times New Roman"/>
    </w:rPr>
  </w:style>
  <w:style w:type="character" w:styleId="ListLabel2077">
    <w:name w:val="ListLabel 2077"/>
    <w:qFormat/>
    <w:rPr>
      <w:rFonts w:cs="Times New Roman"/>
    </w:rPr>
  </w:style>
  <w:style w:type="character" w:styleId="ListLabel2078">
    <w:name w:val="ListLabel 2078"/>
    <w:qFormat/>
    <w:rPr>
      <w:rFonts w:cs="Times New Roman"/>
    </w:rPr>
  </w:style>
  <w:style w:type="character" w:styleId="ListLabel2079">
    <w:name w:val="ListLabel 2079"/>
    <w:qFormat/>
    <w:rPr>
      <w:rFonts w:cs="Times New Roman"/>
    </w:rPr>
  </w:style>
  <w:style w:type="character" w:styleId="ListLabel2080">
    <w:name w:val="ListLabel 2080"/>
    <w:qFormat/>
    <w:rPr>
      <w:rFonts w:cs="Times New Roman"/>
    </w:rPr>
  </w:style>
  <w:style w:type="character" w:styleId="ListLabel2081">
    <w:name w:val="ListLabel 2081"/>
    <w:qFormat/>
    <w:rPr>
      <w:rFonts w:eastAsia="Times New Roman" w:cs="Times New Roman"/>
    </w:rPr>
  </w:style>
  <w:style w:type="character" w:styleId="ListLabel2082">
    <w:name w:val="ListLabel 2082"/>
    <w:qFormat/>
    <w:rPr>
      <w:rFonts w:cs="Times New Roman"/>
    </w:rPr>
  </w:style>
  <w:style w:type="character" w:styleId="ListLabel2083">
    <w:name w:val="ListLabel 2083"/>
    <w:qFormat/>
    <w:rPr>
      <w:rFonts w:cs="Times New Roman"/>
    </w:rPr>
  </w:style>
  <w:style w:type="character" w:styleId="ListLabel2084">
    <w:name w:val="ListLabel 2084"/>
    <w:qFormat/>
    <w:rPr>
      <w:rFonts w:cs="Times New Roman"/>
    </w:rPr>
  </w:style>
  <w:style w:type="character" w:styleId="ListLabel2085">
    <w:name w:val="ListLabel 2085"/>
    <w:qFormat/>
    <w:rPr>
      <w:rFonts w:cs="Times New Roman"/>
    </w:rPr>
  </w:style>
  <w:style w:type="character" w:styleId="ListLabel2086">
    <w:name w:val="ListLabel 2086"/>
    <w:qFormat/>
    <w:rPr>
      <w:rFonts w:cs="Times New Roman"/>
    </w:rPr>
  </w:style>
  <w:style w:type="character" w:styleId="ListLabel2087">
    <w:name w:val="ListLabel 2087"/>
    <w:qFormat/>
    <w:rPr>
      <w:rFonts w:cs="Times New Roman"/>
    </w:rPr>
  </w:style>
  <w:style w:type="character" w:styleId="ListLabel2088">
    <w:name w:val="ListLabel 2088"/>
    <w:qFormat/>
    <w:rPr>
      <w:rFonts w:cs="Times New Roman"/>
    </w:rPr>
  </w:style>
  <w:style w:type="character" w:styleId="ListLabel2089">
    <w:name w:val="ListLabel 2089"/>
    <w:qFormat/>
    <w:rPr>
      <w:rFonts w:ascii="Times New Roman" w:hAnsi="Times New Roman" w:cs="Times New Roman"/>
    </w:rPr>
  </w:style>
  <w:style w:type="character" w:styleId="ListLabel2090">
    <w:name w:val="ListLabel 2090"/>
    <w:qFormat/>
    <w:rPr>
      <w:rFonts w:ascii="Times New Roman" w:hAnsi="Times New Roman" w:cs="Times New Roman"/>
    </w:rPr>
  </w:style>
  <w:style w:type="character" w:styleId="ListLabel2091">
    <w:name w:val="ListLabel 2091"/>
    <w:qFormat/>
    <w:rPr>
      <w:rFonts w:cs="Times New Roman"/>
    </w:rPr>
  </w:style>
  <w:style w:type="character" w:styleId="ListLabel2092">
    <w:name w:val="ListLabel 2092"/>
    <w:qFormat/>
    <w:rPr>
      <w:rFonts w:cs="Wingdings"/>
    </w:rPr>
  </w:style>
  <w:style w:type="character" w:styleId="ListLabel2093">
    <w:name w:val="ListLabel 2093"/>
    <w:qFormat/>
    <w:rPr>
      <w:rFonts w:cs="Times New Roman"/>
    </w:rPr>
  </w:style>
  <w:style w:type="character" w:styleId="ListLabel2094">
    <w:name w:val="ListLabel 2094"/>
    <w:qFormat/>
    <w:rPr>
      <w:rFonts w:cs="Times New Roman"/>
    </w:rPr>
  </w:style>
  <w:style w:type="character" w:styleId="ListLabel2095">
    <w:name w:val="ListLabel 2095"/>
    <w:qFormat/>
    <w:rPr>
      <w:rFonts w:cs="Times New Roman"/>
    </w:rPr>
  </w:style>
  <w:style w:type="character" w:styleId="ListLabel2096">
    <w:name w:val="ListLabel 2096"/>
    <w:qFormat/>
    <w:rPr>
      <w:rFonts w:cs="Times New Roman"/>
    </w:rPr>
  </w:style>
  <w:style w:type="character" w:styleId="ListLabel2097">
    <w:name w:val="ListLabel 2097"/>
    <w:qFormat/>
    <w:rPr>
      <w:rFonts w:cs="Times New Roman"/>
    </w:rPr>
  </w:style>
  <w:style w:type="character" w:styleId="ListLabel2098">
    <w:name w:val="ListLabel 2098"/>
    <w:qFormat/>
    <w:rPr>
      <w:rFonts w:eastAsia="Times New Roman" w:cs="Times New Roman"/>
    </w:rPr>
  </w:style>
  <w:style w:type="character" w:styleId="ListLabel2099">
    <w:name w:val="ListLabel 2099"/>
    <w:qFormat/>
    <w:rPr>
      <w:rFonts w:cs="Courier New"/>
    </w:rPr>
  </w:style>
  <w:style w:type="character" w:styleId="ListLabel2100">
    <w:name w:val="ListLabel 2100"/>
    <w:qFormat/>
    <w:rPr>
      <w:rFonts w:ascii="Times New Roman" w:hAnsi="Times New Roman" w:cs="Times New Roman"/>
    </w:rPr>
  </w:style>
  <w:style w:type="character" w:styleId="ListLabel2101">
    <w:name w:val="ListLabel 2101"/>
    <w:qFormat/>
    <w:rPr>
      <w:rFonts w:cs="Symbol"/>
    </w:rPr>
  </w:style>
  <w:style w:type="character" w:styleId="ListLabel2102">
    <w:name w:val="ListLabel 2102"/>
    <w:qFormat/>
    <w:rPr>
      <w:rFonts w:cs="Courier New"/>
    </w:rPr>
  </w:style>
  <w:style w:type="character" w:styleId="ListLabel2103">
    <w:name w:val="ListLabel 2103"/>
    <w:qFormat/>
    <w:rPr>
      <w:rFonts w:cs="Wingdings"/>
    </w:rPr>
  </w:style>
  <w:style w:type="character" w:styleId="ListLabel2104">
    <w:name w:val="ListLabel 2104"/>
    <w:qFormat/>
    <w:rPr>
      <w:rFonts w:cs="Symbol"/>
    </w:rPr>
  </w:style>
  <w:style w:type="character" w:styleId="ListLabel2105">
    <w:name w:val="ListLabel 2105"/>
    <w:qFormat/>
    <w:rPr>
      <w:rFonts w:cs="Courier New"/>
    </w:rPr>
  </w:style>
  <w:style w:type="character" w:styleId="ListLabel2106">
    <w:name w:val="ListLabel 2106"/>
    <w:qFormat/>
    <w:rPr>
      <w:rFonts w:cs="Wingdings"/>
    </w:rPr>
  </w:style>
  <w:style w:type="character" w:styleId="ListLabel2107">
    <w:name w:val="ListLabel 2107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108">
    <w:name w:val="ListLabel 2108"/>
    <w:qFormat/>
    <w:rPr>
      <w:rFonts w:cs="Times New Roman"/>
    </w:rPr>
  </w:style>
  <w:style w:type="character" w:styleId="ListLabel2109">
    <w:name w:val="ListLabel 2109"/>
    <w:qFormat/>
    <w:rPr>
      <w:rFonts w:cs="Times New Roman"/>
    </w:rPr>
  </w:style>
  <w:style w:type="character" w:styleId="ListLabel2110">
    <w:name w:val="ListLabel 2110"/>
    <w:qFormat/>
    <w:rPr>
      <w:rFonts w:cs="Times New Roman"/>
    </w:rPr>
  </w:style>
  <w:style w:type="character" w:styleId="ListLabel2111">
    <w:name w:val="ListLabel 2111"/>
    <w:qFormat/>
    <w:rPr>
      <w:rFonts w:cs="Times New Roman"/>
    </w:rPr>
  </w:style>
  <w:style w:type="character" w:styleId="ListLabel2112">
    <w:name w:val="ListLabel 2112"/>
    <w:qFormat/>
    <w:rPr>
      <w:rFonts w:cs="Times New Roman"/>
    </w:rPr>
  </w:style>
  <w:style w:type="character" w:styleId="ListLabel2113">
    <w:name w:val="ListLabel 2113"/>
    <w:qFormat/>
    <w:rPr>
      <w:rFonts w:cs="Times New Roman"/>
    </w:rPr>
  </w:style>
  <w:style w:type="character" w:styleId="ListLabel2114">
    <w:name w:val="ListLabel 2114"/>
    <w:qFormat/>
    <w:rPr>
      <w:rFonts w:cs="Times New Roman"/>
    </w:rPr>
  </w:style>
  <w:style w:type="character" w:styleId="ListLabel2115">
    <w:name w:val="ListLabel 2115"/>
    <w:qFormat/>
    <w:rPr>
      <w:rFonts w:cs="Times New Roman"/>
    </w:rPr>
  </w:style>
  <w:style w:type="character" w:styleId="ListLabel2116">
    <w:name w:val="ListLabel 2116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117">
    <w:name w:val="ListLabel 2117"/>
    <w:qFormat/>
    <w:rPr>
      <w:rFonts w:cs="Times New Roman"/>
      <w:i w:val="false"/>
      <w:iCs w:val="false"/>
    </w:rPr>
  </w:style>
  <w:style w:type="character" w:styleId="ListLabel2118">
    <w:name w:val="ListLabel 2118"/>
    <w:qFormat/>
    <w:rPr>
      <w:rFonts w:cs="Times New Roman"/>
      <w:i w:val="false"/>
      <w:iCs w:val="false"/>
    </w:rPr>
  </w:style>
  <w:style w:type="character" w:styleId="ListLabel2119">
    <w:name w:val="ListLabel 2119"/>
    <w:qFormat/>
    <w:rPr>
      <w:rFonts w:cs="Wingdings"/>
      <w:i w:val="false"/>
    </w:rPr>
  </w:style>
  <w:style w:type="character" w:styleId="ListLabel2120">
    <w:name w:val="ListLabel 2120"/>
    <w:qFormat/>
    <w:rPr>
      <w:rFonts w:cs="Times New Roman"/>
      <w:i w:val="false"/>
      <w:iCs w:val="false"/>
    </w:rPr>
  </w:style>
  <w:style w:type="character" w:styleId="ListLabel2121">
    <w:name w:val="ListLabel 2121"/>
    <w:qFormat/>
    <w:rPr>
      <w:rFonts w:cs="Times New Roman"/>
      <w:i w:val="false"/>
      <w:iCs w:val="false"/>
    </w:rPr>
  </w:style>
  <w:style w:type="character" w:styleId="ListLabel2122">
    <w:name w:val="ListLabel 2122"/>
    <w:qFormat/>
    <w:rPr>
      <w:rFonts w:cs="Times New Roman"/>
      <w:i w:val="false"/>
      <w:iCs w:val="false"/>
    </w:rPr>
  </w:style>
  <w:style w:type="character" w:styleId="ListLabel2123">
    <w:name w:val="ListLabel 2123"/>
    <w:qFormat/>
    <w:rPr>
      <w:rFonts w:cs="Times New Roman"/>
      <w:i w:val="false"/>
      <w:iCs w:val="false"/>
    </w:rPr>
  </w:style>
  <w:style w:type="character" w:styleId="ListLabel2124">
    <w:name w:val="ListLabel 2124"/>
    <w:qFormat/>
    <w:rPr>
      <w:rFonts w:cs="Times New Roman"/>
      <w:i w:val="false"/>
      <w:iCs w:val="false"/>
    </w:rPr>
  </w:style>
  <w:style w:type="character" w:styleId="ListLabel2125">
    <w:name w:val="ListLabel 2125"/>
    <w:qFormat/>
    <w:rPr>
      <w:rFonts w:ascii="Times New Roman" w:hAnsi="Times New Roman" w:cs="Times New Roman"/>
      <w:i w:val="false"/>
      <w:sz w:val="22"/>
    </w:rPr>
  </w:style>
  <w:style w:type="character" w:styleId="ListLabel2126">
    <w:name w:val="ListLabel 2126"/>
    <w:qFormat/>
    <w:rPr>
      <w:rFonts w:ascii="Times New Roman" w:hAnsi="Times New Roman" w:cs="Times New Roman"/>
      <w:sz w:val="22"/>
    </w:rPr>
  </w:style>
  <w:style w:type="character" w:styleId="ListLabel2127">
    <w:name w:val="ListLabel 2127"/>
    <w:qFormat/>
    <w:rPr>
      <w:rFonts w:cs="Times New Roman"/>
    </w:rPr>
  </w:style>
  <w:style w:type="character" w:styleId="ListLabel2128">
    <w:name w:val="ListLabel 2128"/>
    <w:qFormat/>
    <w:rPr>
      <w:rFonts w:cs="Wingdings"/>
    </w:rPr>
  </w:style>
  <w:style w:type="character" w:styleId="ListLabel2129">
    <w:name w:val="ListLabel 2129"/>
    <w:qFormat/>
    <w:rPr>
      <w:rFonts w:cs="Times New Roman"/>
    </w:rPr>
  </w:style>
  <w:style w:type="character" w:styleId="ListLabel2130">
    <w:name w:val="ListLabel 2130"/>
    <w:qFormat/>
    <w:rPr>
      <w:rFonts w:cs="Times New Roman"/>
    </w:rPr>
  </w:style>
  <w:style w:type="character" w:styleId="ListLabel2131">
    <w:name w:val="ListLabel 2131"/>
    <w:qFormat/>
    <w:rPr>
      <w:rFonts w:cs="Times New Roman"/>
    </w:rPr>
  </w:style>
  <w:style w:type="character" w:styleId="ListLabel2132">
    <w:name w:val="ListLabel 2132"/>
    <w:qFormat/>
    <w:rPr>
      <w:rFonts w:cs="Times New Roman"/>
    </w:rPr>
  </w:style>
  <w:style w:type="character" w:styleId="ListLabel2133">
    <w:name w:val="ListLabel 2133"/>
    <w:qFormat/>
    <w:rPr>
      <w:rFonts w:cs="Times New Roman"/>
    </w:rPr>
  </w:style>
  <w:style w:type="character" w:styleId="ListLabel2134">
    <w:name w:val="ListLabel 2134"/>
    <w:qFormat/>
    <w:rPr>
      <w:rFonts w:ascii="Times New Roman" w:hAnsi="Times New Roman" w:cs="Times New Roman"/>
    </w:rPr>
  </w:style>
  <w:style w:type="character" w:styleId="ListLabel2135">
    <w:name w:val="ListLabel 2135"/>
    <w:qFormat/>
    <w:rPr>
      <w:rFonts w:cs="Times New Roman"/>
    </w:rPr>
  </w:style>
  <w:style w:type="character" w:styleId="ListLabel2136">
    <w:name w:val="ListLabel 2136"/>
    <w:qFormat/>
    <w:rPr>
      <w:rFonts w:cs="Times New Roman"/>
    </w:rPr>
  </w:style>
  <w:style w:type="character" w:styleId="ListLabel2137">
    <w:name w:val="ListLabel 2137"/>
    <w:qFormat/>
    <w:rPr>
      <w:rFonts w:cs="Times New Roman"/>
    </w:rPr>
  </w:style>
  <w:style w:type="character" w:styleId="ListLabel2138">
    <w:name w:val="ListLabel 2138"/>
    <w:qFormat/>
    <w:rPr>
      <w:rFonts w:cs="Times New Roman"/>
    </w:rPr>
  </w:style>
  <w:style w:type="character" w:styleId="ListLabel2139">
    <w:name w:val="ListLabel 2139"/>
    <w:qFormat/>
    <w:rPr>
      <w:rFonts w:cs="Times New Roman"/>
    </w:rPr>
  </w:style>
  <w:style w:type="character" w:styleId="ListLabel2140">
    <w:name w:val="ListLabel 2140"/>
    <w:qFormat/>
    <w:rPr>
      <w:rFonts w:cs="Times New Roman"/>
    </w:rPr>
  </w:style>
  <w:style w:type="character" w:styleId="ListLabel2141">
    <w:name w:val="ListLabel 2141"/>
    <w:qFormat/>
    <w:rPr>
      <w:rFonts w:cs="Times New Roman"/>
    </w:rPr>
  </w:style>
  <w:style w:type="character" w:styleId="ListLabel2142">
    <w:name w:val="ListLabel 2142"/>
    <w:qFormat/>
    <w:rPr>
      <w:rFonts w:cs="Times New Roman"/>
    </w:rPr>
  </w:style>
  <w:style w:type="character" w:styleId="ListLabel2143">
    <w:name w:val="ListLabel 2143"/>
    <w:qFormat/>
    <w:rPr>
      <w:rFonts w:eastAsia="Times New Roman" w:cs="Times New Roman"/>
    </w:rPr>
  </w:style>
  <w:style w:type="character" w:styleId="ListLabel2144">
    <w:name w:val="ListLabel 2144"/>
    <w:qFormat/>
    <w:rPr>
      <w:rFonts w:cs="Times New Roman"/>
    </w:rPr>
  </w:style>
  <w:style w:type="character" w:styleId="ListLabel2145">
    <w:name w:val="ListLabel 2145"/>
    <w:qFormat/>
    <w:rPr>
      <w:rFonts w:cs="Times New Roman"/>
    </w:rPr>
  </w:style>
  <w:style w:type="character" w:styleId="ListLabel2146">
    <w:name w:val="ListLabel 2146"/>
    <w:qFormat/>
    <w:rPr>
      <w:rFonts w:cs="Times New Roman"/>
    </w:rPr>
  </w:style>
  <w:style w:type="character" w:styleId="ListLabel2147">
    <w:name w:val="ListLabel 2147"/>
    <w:qFormat/>
    <w:rPr>
      <w:rFonts w:cs="Times New Roman"/>
    </w:rPr>
  </w:style>
  <w:style w:type="character" w:styleId="ListLabel2148">
    <w:name w:val="ListLabel 2148"/>
    <w:qFormat/>
    <w:rPr>
      <w:rFonts w:cs="Times New Roman"/>
    </w:rPr>
  </w:style>
  <w:style w:type="character" w:styleId="ListLabel2149">
    <w:name w:val="ListLabel 2149"/>
    <w:qFormat/>
    <w:rPr>
      <w:rFonts w:cs="Times New Roman"/>
    </w:rPr>
  </w:style>
  <w:style w:type="character" w:styleId="ListLabel2150">
    <w:name w:val="ListLabel 2150"/>
    <w:qFormat/>
    <w:rPr>
      <w:rFonts w:cs="Times New Roman"/>
    </w:rPr>
  </w:style>
  <w:style w:type="character" w:styleId="ListLabel2151">
    <w:name w:val="ListLabel 2151"/>
    <w:qFormat/>
    <w:rPr>
      <w:rFonts w:cs="Times New Roman"/>
    </w:rPr>
  </w:style>
  <w:style w:type="character" w:styleId="ListLabel2152">
    <w:name w:val="ListLabel 2152"/>
    <w:qFormat/>
    <w:rPr>
      <w:rFonts w:cs="Times New Roman"/>
      <w:sz w:val="22"/>
    </w:rPr>
  </w:style>
  <w:style w:type="character" w:styleId="ListLabel2153">
    <w:name w:val="ListLabel 2153"/>
    <w:qFormat/>
    <w:rPr>
      <w:rFonts w:cs="Times New Roman"/>
      <w:b w:val="false"/>
      <w:i w:val="false"/>
      <w:sz w:val="22"/>
      <w:szCs w:val="22"/>
    </w:rPr>
  </w:style>
  <w:style w:type="character" w:styleId="ListLabel2154">
    <w:name w:val="ListLabel 2154"/>
    <w:qFormat/>
    <w:rPr>
      <w:rFonts w:cs="Times New Roman"/>
    </w:rPr>
  </w:style>
  <w:style w:type="character" w:styleId="ListLabel2155">
    <w:name w:val="ListLabel 2155"/>
    <w:qFormat/>
    <w:rPr>
      <w:rFonts w:cs="Times New Roman"/>
    </w:rPr>
  </w:style>
  <w:style w:type="character" w:styleId="ListLabel2156">
    <w:name w:val="ListLabel 2156"/>
    <w:qFormat/>
    <w:rPr>
      <w:rFonts w:cs="Times New Roman"/>
    </w:rPr>
  </w:style>
  <w:style w:type="character" w:styleId="ListLabel2157">
    <w:name w:val="ListLabel 2157"/>
    <w:qFormat/>
    <w:rPr>
      <w:rFonts w:cs="Times New Roman"/>
    </w:rPr>
  </w:style>
  <w:style w:type="character" w:styleId="ListLabel2158">
    <w:name w:val="ListLabel 2158"/>
    <w:qFormat/>
    <w:rPr>
      <w:rFonts w:cs="Times New Roman"/>
    </w:rPr>
  </w:style>
  <w:style w:type="character" w:styleId="ListLabel2159">
    <w:name w:val="ListLabel 2159"/>
    <w:qFormat/>
    <w:rPr>
      <w:rFonts w:cs="Times New Roman"/>
    </w:rPr>
  </w:style>
  <w:style w:type="character" w:styleId="ListLabel2160">
    <w:name w:val="ListLabel 2160"/>
    <w:qFormat/>
    <w:rPr>
      <w:rFonts w:cs="Times New Roman"/>
    </w:rPr>
  </w:style>
  <w:style w:type="character" w:styleId="ListLabel2161">
    <w:name w:val="ListLabel 2161"/>
    <w:qFormat/>
    <w:rPr>
      <w:rFonts w:cs="Times New Roman"/>
      <w:sz w:val="22"/>
    </w:rPr>
  </w:style>
  <w:style w:type="character" w:styleId="ListLabel2162">
    <w:name w:val="ListLabel 2162"/>
    <w:qFormat/>
    <w:rPr>
      <w:rFonts w:cs="Times New Roman"/>
    </w:rPr>
  </w:style>
  <w:style w:type="character" w:styleId="ListLabel2163">
    <w:name w:val="ListLabel 2163"/>
    <w:qFormat/>
    <w:rPr>
      <w:rFonts w:cs="Times New Roman"/>
    </w:rPr>
  </w:style>
  <w:style w:type="character" w:styleId="ListLabel2164">
    <w:name w:val="ListLabel 2164"/>
    <w:qFormat/>
    <w:rPr>
      <w:rFonts w:cs="Times New Roman"/>
    </w:rPr>
  </w:style>
  <w:style w:type="character" w:styleId="ListLabel2165">
    <w:name w:val="ListLabel 2165"/>
    <w:qFormat/>
    <w:rPr>
      <w:rFonts w:cs="Times New Roman"/>
    </w:rPr>
  </w:style>
  <w:style w:type="character" w:styleId="ListLabel2166">
    <w:name w:val="ListLabel 2166"/>
    <w:qFormat/>
    <w:rPr>
      <w:rFonts w:cs="Times New Roman"/>
    </w:rPr>
  </w:style>
  <w:style w:type="character" w:styleId="ListLabel2167">
    <w:name w:val="ListLabel 2167"/>
    <w:qFormat/>
    <w:rPr>
      <w:rFonts w:cs="Times New Roman"/>
    </w:rPr>
  </w:style>
  <w:style w:type="character" w:styleId="ListLabel2168">
    <w:name w:val="ListLabel 2168"/>
    <w:qFormat/>
    <w:rPr>
      <w:rFonts w:cs="Times New Roman"/>
    </w:rPr>
  </w:style>
  <w:style w:type="character" w:styleId="ListLabel2169">
    <w:name w:val="ListLabel 2169"/>
    <w:qFormat/>
    <w:rPr>
      <w:rFonts w:cs="Times New Roman"/>
    </w:rPr>
  </w:style>
  <w:style w:type="character" w:styleId="ListLabel2170">
    <w:name w:val="ListLabel 2170"/>
    <w:qFormat/>
    <w:rPr>
      <w:rFonts w:cs="Times New Roman"/>
    </w:rPr>
  </w:style>
  <w:style w:type="character" w:styleId="ListLabel2171">
    <w:name w:val="ListLabel 2171"/>
    <w:qFormat/>
    <w:rPr>
      <w:rFonts w:ascii="Times New Roman" w:hAnsi="Times New Roman" w:cs="Times New Roman"/>
    </w:rPr>
  </w:style>
  <w:style w:type="character" w:styleId="ListLabel2172">
    <w:name w:val="ListLabel 2172"/>
    <w:qFormat/>
    <w:rPr>
      <w:rFonts w:cs="Times New Roman"/>
    </w:rPr>
  </w:style>
  <w:style w:type="character" w:styleId="ListLabel2173">
    <w:name w:val="ListLabel 2173"/>
    <w:qFormat/>
    <w:rPr>
      <w:rFonts w:cs="Wingdings"/>
    </w:rPr>
  </w:style>
  <w:style w:type="character" w:styleId="ListLabel2174">
    <w:name w:val="ListLabel 2174"/>
    <w:qFormat/>
    <w:rPr>
      <w:rFonts w:cs="Times New Roman"/>
    </w:rPr>
  </w:style>
  <w:style w:type="character" w:styleId="ListLabel2175">
    <w:name w:val="ListLabel 2175"/>
    <w:qFormat/>
    <w:rPr>
      <w:rFonts w:cs="Times New Roman"/>
    </w:rPr>
  </w:style>
  <w:style w:type="character" w:styleId="ListLabel2176">
    <w:name w:val="ListLabel 2176"/>
    <w:qFormat/>
    <w:rPr>
      <w:rFonts w:cs="Times New Roman"/>
      <w:b w:val="false"/>
      <w:i w:val="false"/>
      <w:sz w:val="22"/>
      <w:szCs w:val="22"/>
    </w:rPr>
  </w:style>
  <w:style w:type="character" w:styleId="ListLabel2177">
    <w:name w:val="ListLabel 2177"/>
    <w:qFormat/>
    <w:rPr>
      <w:rFonts w:cs="Times New Roman"/>
    </w:rPr>
  </w:style>
  <w:style w:type="character" w:styleId="ListLabel2178">
    <w:name w:val="ListLabel 2178"/>
    <w:qFormat/>
    <w:rPr>
      <w:rFonts w:cs="Times New Roman"/>
    </w:rPr>
  </w:style>
  <w:style w:type="character" w:styleId="ListLabel2179">
    <w:name w:val="ListLabel 2179"/>
    <w:qFormat/>
    <w:rPr>
      <w:rFonts w:ascii="Times New Roman" w:hAnsi="Times New Roman" w:cs="Times New Roman"/>
    </w:rPr>
  </w:style>
  <w:style w:type="character" w:styleId="ListLabel2180">
    <w:name w:val="ListLabel 2180"/>
    <w:qFormat/>
    <w:rPr>
      <w:rFonts w:ascii="Times New Roman" w:hAnsi="Times New Roman" w:cs="Times New Roman"/>
    </w:rPr>
  </w:style>
  <w:style w:type="character" w:styleId="ListLabel2181">
    <w:name w:val="ListLabel 2181"/>
    <w:qFormat/>
    <w:rPr>
      <w:rFonts w:cs="Times New Roman"/>
    </w:rPr>
  </w:style>
  <w:style w:type="character" w:styleId="ListLabel2182">
    <w:name w:val="ListLabel 2182"/>
    <w:qFormat/>
    <w:rPr>
      <w:rFonts w:cs="Wingdings"/>
    </w:rPr>
  </w:style>
  <w:style w:type="character" w:styleId="ListLabel2183">
    <w:name w:val="ListLabel 2183"/>
    <w:qFormat/>
    <w:rPr>
      <w:rFonts w:cs="Times New Roman"/>
    </w:rPr>
  </w:style>
  <w:style w:type="character" w:styleId="ListLabel2184">
    <w:name w:val="ListLabel 2184"/>
    <w:qFormat/>
    <w:rPr>
      <w:rFonts w:cs="Times New Roman"/>
    </w:rPr>
  </w:style>
  <w:style w:type="character" w:styleId="ListLabel2185">
    <w:name w:val="ListLabel 2185"/>
    <w:qFormat/>
    <w:rPr>
      <w:rFonts w:cs="Times New Roman"/>
    </w:rPr>
  </w:style>
  <w:style w:type="character" w:styleId="ListLabel2186">
    <w:name w:val="ListLabel 2186"/>
    <w:qFormat/>
    <w:rPr>
      <w:rFonts w:cs="Times New Roman"/>
    </w:rPr>
  </w:style>
  <w:style w:type="character" w:styleId="ListLabel2187">
    <w:name w:val="ListLabel 2187"/>
    <w:qFormat/>
    <w:rPr>
      <w:rFonts w:cs="Times New Roman"/>
    </w:rPr>
  </w:style>
  <w:style w:type="character" w:styleId="ListLabel2188">
    <w:name w:val="ListLabel 2188"/>
    <w:qFormat/>
    <w:rPr>
      <w:rFonts w:cs="Times New Roman"/>
    </w:rPr>
  </w:style>
  <w:style w:type="character" w:styleId="ListLabel2189">
    <w:name w:val="ListLabel 2189"/>
    <w:qFormat/>
    <w:rPr>
      <w:rFonts w:ascii="Times New Roman" w:hAnsi="Times New Roman" w:cs="Times New Roman"/>
    </w:rPr>
  </w:style>
  <w:style w:type="character" w:styleId="ListLabel2190">
    <w:name w:val="ListLabel 2190"/>
    <w:qFormat/>
    <w:rPr>
      <w:rFonts w:cs="Times New Roman"/>
    </w:rPr>
  </w:style>
  <w:style w:type="character" w:styleId="ListLabel2191">
    <w:name w:val="ListLabel 2191"/>
    <w:qFormat/>
    <w:rPr>
      <w:rFonts w:cs="Wingdings"/>
    </w:rPr>
  </w:style>
  <w:style w:type="character" w:styleId="ListLabel2192">
    <w:name w:val="ListLabel 2192"/>
    <w:qFormat/>
    <w:rPr>
      <w:rFonts w:cs="Times New Roman"/>
    </w:rPr>
  </w:style>
  <w:style w:type="character" w:styleId="ListLabel2193">
    <w:name w:val="ListLabel 2193"/>
    <w:qFormat/>
    <w:rPr>
      <w:rFonts w:cs="Times New Roman"/>
    </w:rPr>
  </w:style>
  <w:style w:type="character" w:styleId="ListLabel2194">
    <w:name w:val="ListLabel 2194"/>
    <w:qFormat/>
    <w:rPr>
      <w:rFonts w:cs="Times New Roman"/>
    </w:rPr>
  </w:style>
  <w:style w:type="character" w:styleId="ListLabel2195">
    <w:name w:val="ListLabel 2195"/>
    <w:qFormat/>
    <w:rPr>
      <w:rFonts w:cs="Times New Roman"/>
    </w:rPr>
  </w:style>
  <w:style w:type="character" w:styleId="ListLabel2196">
    <w:name w:val="ListLabel 2196"/>
    <w:qFormat/>
    <w:rPr>
      <w:rFonts w:cs="Times New Roman"/>
    </w:rPr>
  </w:style>
  <w:style w:type="character" w:styleId="ListLabel2197">
    <w:name w:val="ListLabel 2197"/>
    <w:qFormat/>
    <w:rPr>
      <w:rFonts w:ascii="Times New Roman" w:hAnsi="Times New Roman" w:cs="Times New Roman"/>
      <w:b/>
    </w:rPr>
  </w:style>
  <w:style w:type="character" w:styleId="ListLabel2198">
    <w:name w:val="ListLabel 2198"/>
    <w:qFormat/>
    <w:rPr>
      <w:rFonts w:ascii="Times New Roman" w:hAnsi="Times New Roman" w:cs="Times New Roman"/>
    </w:rPr>
  </w:style>
  <w:style w:type="character" w:styleId="ListLabel2199">
    <w:name w:val="ListLabel 2199"/>
    <w:qFormat/>
    <w:rPr>
      <w:rFonts w:cs="Times New Roman"/>
    </w:rPr>
  </w:style>
  <w:style w:type="character" w:styleId="ListLabel2200">
    <w:name w:val="ListLabel 2200"/>
    <w:qFormat/>
    <w:rPr>
      <w:rFonts w:cs="Wingdings"/>
    </w:rPr>
  </w:style>
  <w:style w:type="character" w:styleId="ListLabel2201">
    <w:name w:val="ListLabel 2201"/>
    <w:qFormat/>
    <w:rPr>
      <w:rFonts w:cs="Times New Roman"/>
    </w:rPr>
  </w:style>
  <w:style w:type="character" w:styleId="ListLabel2202">
    <w:name w:val="ListLabel 2202"/>
    <w:qFormat/>
    <w:rPr>
      <w:rFonts w:cs="Times New Roman"/>
    </w:rPr>
  </w:style>
  <w:style w:type="character" w:styleId="ListLabel2203">
    <w:name w:val="ListLabel 2203"/>
    <w:qFormat/>
    <w:rPr>
      <w:rFonts w:cs="Times New Roman"/>
    </w:rPr>
  </w:style>
  <w:style w:type="character" w:styleId="ListLabel2204">
    <w:name w:val="ListLabel 2204"/>
    <w:qFormat/>
    <w:rPr>
      <w:rFonts w:cs="Times New Roman"/>
    </w:rPr>
  </w:style>
  <w:style w:type="character" w:styleId="ListLabel2205">
    <w:name w:val="ListLabel 2205"/>
    <w:qFormat/>
    <w:rPr>
      <w:rFonts w:cs="Times New Roman"/>
    </w:rPr>
  </w:style>
  <w:style w:type="character" w:styleId="ListLabel2206">
    <w:name w:val="ListLabel 2206"/>
    <w:qFormat/>
    <w:rPr>
      <w:rFonts w:ascii="Times New Roman" w:hAnsi="Times New Roman" w:cs="Times New Roman"/>
    </w:rPr>
  </w:style>
  <w:style w:type="character" w:styleId="ListLabel2207">
    <w:name w:val="ListLabel 2207"/>
    <w:qFormat/>
    <w:rPr>
      <w:rFonts w:cs="Times New Roman"/>
    </w:rPr>
  </w:style>
  <w:style w:type="character" w:styleId="ListLabel2208">
    <w:name w:val="ListLabel 2208"/>
    <w:qFormat/>
    <w:rPr>
      <w:rFonts w:cs="Times New Roman"/>
    </w:rPr>
  </w:style>
  <w:style w:type="character" w:styleId="ListLabel2209">
    <w:name w:val="ListLabel 2209"/>
    <w:qFormat/>
    <w:rPr>
      <w:rFonts w:cs="Wingdings"/>
    </w:rPr>
  </w:style>
  <w:style w:type="character" w:styleId="ListLabel2210">
    <w:name w:val="ListLabel 2210"/>
    <w:qFormat/>
    <w:rPr>
      <w:rFonts w:cs="Times New Roman"/>
    </w:rPr>
  </w:style>
  <w:style w:type="character" w:styleId="ListLabel2211">
    <w:name w:val="ListLabel 2211"/>
    <w:qFormat/>
    <w:rPr>
      <w:rFonts w:cs="Times New Roman"/>
    </w:rPr>
  </w:style>
  <w:style w:type="character" w:styleId="ListLabel2212">
    <w:name w:val="ListLabel 2212"/>
    <w:qFormat/>
    <w:rPr>
      <w:rFonts w:cs="Times New Roman"/>
    </w:rPr>
  </w:style>
  <w:style w:type="character" w:styleId="ListLabel2213">
    <w:name w:val="ListLabel 2213"/>
    <w:qFormat/>
    <w:rPr>
      <w:rFonts w:cs="Times New Roman"/>
    </w:rPr>
  </w:style>
  <w:style w:type="character" w:styleId="ListLabel2214">
    <w:name w:val="ListLabel 2214"/>
    <w:qFormat/>
    <w:rPr>
      <w:rFonts w:cs="Times New Roman"/>
    </w:rPr>
  </w:style>
  <w:style w:type="character" w:styleId="ListLabel2215">
    <w:name w:val="ListLabel 2215"/>
    <w:qFormat/>
    <w:rPr>
      <w:rFonts w:ascii="Times New Roman" w:hAnsi="Times New Roman" w:cs="Times New Roman"/>
      <w:sz w:val="22"/>
    </w:rPr>
  </w:style>
  <w:style w:type="character" w:styleId="ListLabel2216">
    <w:name w:val="ListLabel 2216"/>
    <w:qFormat/>
    <w:rPr>
      <w:rFonts w:ascii="Times New Roman" w:hAnsi="Times New Roman" w:cs="Times New Roman"/>
    </w:rPr>
  </w:style>
  <w:style w:type="character" w:styleId="ListLabel2217">
    <w:name w:val="ListLabel 2217"/>
    <w:qFormat/>
    <w:rPr>
      <w:rFonts w:cs="Times New Roman"/>
    </w:rPr>
  </w:style>
  <w:style w:type="character" w:styleId="ListLabel2218">
    <w:name w:val="ListLabel 2218"/>
    <w:qFormat/>
    <w:rPr>
      <w:rFonts w:cs="Wingdings"/>
    </w:rPr>
  </w:style>
  <w:style w:type="character" w:styleId="ListLabel2219">
    <w:name w:val="ListLabel 2219"/>
    <w:qFormat/>
    <w:rPr>
      <w:rFonts w:cs="Times New Roman"/>
    </w:rPr>
  </w:style>
  <w:style w:type="character" w:styleId="ListLabel2220">
    <w:name w:val="ListLabel 2220"/>
    <w:qFormat/>
    <w:rPr>
      <w:rFonts w:cs="Times New Roman"/>
    </w:rPr>
  </w:style>
  <w:style w:type="character" w:styleId="ListLabel2221">
    <w:name w:val="ListLabel 2221"/>
    <w:qFormat/>
    <w:rPr>
      <w:rFonts w:cs="Times New Roman"/>
    </w:rPr>
  </w:style>
  <w:style w:type="character" w:styleId="ListLabel2222">
    <w:name w:val="ListLabel 2222"/>
    <w:qFormat/>
    <w:rPr>
      <w:rFonts w:cs="Times New Roman"/>
    </w:rPr>
  </w:style>
  <w:style w:type="character" w:styleId="ListLabel2223">
    <w:name w:val="ListLabel 2223"/>
    <w:qFormat/>
    <w:rPr>
      <w:rFonts w:cs="Times New Roman"/>
    </w:rPr>
  </w:style>
  <w:style w:type="character" w:styleId="ListLabel2224">
    <w:name w:val="ListLabel 2224"/>
    <w:qFormat/>
    <w:rPr>
      <w:rFonts w:ascii="Times New Roman" w:hAnsi="Times New Roman" w:cs="Times New Roman"/>
    </w:rPr>
  </w:style>
  <w:style w:type="character" w:styleId="ListLabel2225">
    <w:name w:val="ListLabel 2225"/>
    <w:qFormat/>
    <w:rPr>
      <w:rFonts w:ascii="Times New Roman" w:hAnsi="Times New Roman" w:cs="Times New Roman"/>
    </w:rPr>
  </w:style>
  <w:style w:type="character" w:styleId="ListLabel2226">
    <w:name w:val="ListLabel 2226"/>
    <w:qFormat/>
    <w:rPr>
      <w:rFonts w:cs="Times New Roman"/>
    </w:rPr>
  </w:style>
  <w:style w:type="character" w:styleId="ListLabel2227">
    <w:name w:val="ListLabel 2227"/>
    <w:qFormat/>
    <w:rPr>
      <w:rFonts w:cs="Wingdings"/>
    </w:rPr>
  </w:style>
  <w:style w:type="character" w:styleId="ListLabel2228">
    <w:name w:val="ListLabel 2228"/>
    <w:qFormat/>
    <w:rPr>
      <w:rFonts w:cs="Times New Roman"/>
    </w:rPr>
  </w:style>
  <w:style w:type="character" w:styleId="ListLabel2229">
    <w:name w:val="ListLabel 2229"/>
    <w:qFormat/>
    <w:rPr>
      <w:rFonts w:cs="Times New Roman"/>
    </w:rPr>
  </w:style>
  <w:style w:type="character" w:styleId="ListLabel2230">
    <w:name w:val="ListLabel 2230"/>
    <w:qFormat/>
    <w:rPr>
      <w:rFonts w:cs="Times New Roman"/>
    </w:rPr>
  </w:style>
  <w:style w:type="character" w:styleId="ListLabel2231">
    <w:name w:val="ListLabel 2231"/>
    <w:qFormat/>
    <w:rPr>
      <w:rFonts w:cs="Times New Roman"/>
    </w:rPr>
  </w:style>
  <w:style w:type="character" w:styleId="ListLabel2232">
    <w:name w:val="ListLabel 2232"/>
    <w:qFormat/>
    <w:rPr>
      <w:rFonts w:cs="Times New Roman"/>
    </w:rPr>
  </w:style>
  <w:style w:type="character" w:styleId="ListLabel2233">
    <w:name w:val="ListLabel 2233"/>
    <w:qFormat/>
    <w:rPr>
      <w:rFonts w:ascii="Times New Roman" w:hAnsi="Times New Roman" w:cs="Times New Roman"/>
      <w:sz w:val="22"/>
    </w:rPr>
  </w:style>
  <w:style w:type="character" w:styleId="ListLabel2234">
    <w:name w:val="ListLabel 2234"/>
    <w:qFormat/>
    <w:rPr>
      <w:rFonts w:ascii="Times New Roman" w:hAnsi="Times New Roman" w:cs="Times New Roman"/>
    </w:rPr>
  </w:style>
  <w:style w:type="character" w:styleId="ListLabel2235">
    <w:name w:val="ListLabel 2235"/>
    <w:qFormat/>
    <w:rPr>
      <w:rFonts w:eastAsia="Times New Roman" w:cs="Times New Roman"/>
    </w:rPr>
  </w:style>
  <w:style w:type="character" w:styleId="ListLabel2236">
    <w:name w:val="ListLabel 2236"/>
    <w:qFormat/>
    <w:rPr>
      <w:rFonts w:cs="Wingdings"/>
    </w:rPr>
  </w:style>
  <w:style w:type="character" w:styleId="ListLabel2237">
    <w:name w:val="ListLabel 2237"/>
    <w:qFormat/>
    <w:rPr>
      <w:rFonts w:cs="Times New Roman"/>
    </w:rPr>
  </w:style>
  <w:style w:type="character" w:styleId="ListLabel2238">
    <w:name w:val="ListLabel 2238"/>
    <w:qFormat/>
    <w:rPr>
      <w:rFonts w:cs="Times New Roman"/>
    </w:rPr>
  </w:style>
  <w:style w:type="character" w:styleId="ListLabel2239">
    <w:name w:val="ListLabel 2239"/>
    <w:qFormat/>
    <w:rPr>
      <w:rFonts w:cs="Times New Roman"/>
    </w:rPr>
  </w:style>
  <w:style w:type="character" w:styleId="ListLabel2240">
    <w:name w:val="ListLabel 2240"/>
    <w:qFormat/>
    <w:rPr>
      <w:rFonts w:cs="Times New Roman"/>
    </w:rPr>
  </w:style>
  <w:style w:type="character" w:styleId="ListLabel2241">
    <w:name w:val="ListLabel 2241"/>
    <w:qFormat/>
    <w:rPr>
      <w:rFonts w:cs="Times New Roman"/>
    </w:rPr>
  </w:style>
  <w:style w:type="character" w:styleId="ListLabel2242">
    <w:name w:val="ListLabel 224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243">
    <w:name w:val="ListLabel 2243"/>
    <w:qFormat/>
    <w:rPr>
      <w:rFonts w:cs="Times New Roman"/>
    </w:rPr>
  </w:style>
  <w:style w:type="character" w:styleId="ListLabel2244">
    <w:name w:val="ListLabel 2244"/>
    <w:qFormat/>
    <w:rPr>
      <w:rFonts w:cs="Times New Roman"/>
    </w:rPr>
  </w:style>
  <w:style w:type="character" w:styleId="ListLabel2245">
    <w:name w:val="ListLabel 2245"/>
    <w:qFormat/>
    <w:rPr>
      <w:rFonts w:cs="Times New Roman"/>
    </w:rPr>
  </w:style>
  <w:style w:type="character" w:styleId="ListLabel2246">
    <w:name w:val="ListLabel 2246"/>
    <w:qFormat/>
    <w:rPr>
      <w:rFonts w:cs="Times New Roman"/>
    </w:rPr>
  </w:style>
  <w:style w:type="character" w:styleId="ListLabel2247">
    <w:name w:val="ListLabel 2247"/>
    <w:qFormat/>
    <w:rPr>
      <w:rFonts w:cs="Times New Roman"/>
    </w:rPr>
  </w:style>
  <w:style w:type="character" w:styleId="ListLabel2248">
    <w:name w:val="ListLabel 2248"/>
    <w:qFormat/>
    <w:rPr>
      <w:rFonts w:cs="Times New Roman"/>
    </w:rPr>
  </w:style>
  <w:style w:type="character" w:styleId="ListLabel2249">
    <w:name w:val="ListLabel 2249"/>
    <w:qFormat/>
    <w:rPr>
      <w:rFonts w:cs="Times New Roman"/>
    </w:rPr>
  </w:style>
  <w:style w:type="character" w:styleId="ListLabel2250">
    <w:name w:val="ListLabel 2250"/>
    <w:qFormat/>
    <w:rPr>
      <w:rFonts w:cs="Times New Roman"/>
    </w:rPr>
  </w:style>
  <w:style w:type="character" w:styleId="ListLabel2251">
    <w:name w:val="ListLabel 2251"/>
    <w:qFormat/>
    <w:rPr>
      <w:rFonts w:cs="Times New Roman"/>
    </w:rPr>
  </w:style>
  <w:style w:type="character" w:styleId="ListLabel2252">
    <w:name w:val="ListLabel 2252"/>
    <w:qFormat/>
    <w:rPr>
      <w:rFonts w:eastAsia="Times New Roman" w:cs="Times New Roman"/>
    </w:rPr>
  </w:style>
  <w:style w:type="character" w:styleId="ListLabel2253">
    <w:name w:val="ListLabel 2253"/>
    <w:qFormat/>
    <w:rPr>
      <w:rFonts w:cs="Times New Roman"/>
    </w:rPr>
  </w:style>
  <w:style w:type="character" w:styleId="ListLabel2254">
    <w:name w:val="ListLabel 2254"/>
    <w:qFormat/>
    <w:rPr>
      <w:rFonts w:cs="Times New Roman"/>
    </w:rPr>
  </w:style>
  <w:style w:type="character" w:styleId="ListLabel2255">
    <w:name w:val="ListLabel 2255"/>
    <w:qFormat/>
    <w:rPr>
      <w:rFonts w:cs="Times New Roman"/>
    </w:rPr>
  </w:style>
  <w:style w:type="character" w:styleId="ListLabel2256">
    <w:name w:val="ListLabel 2256"/>
    <w:qFormat/>
    <w:rPr>
      <w:rFonts w:cs="Times New Roman"/>
    </w:rPr>
  </w:style>
  <w:style w:type="character" w:styleId="ListLabel2257">
    <w:name w:val="ListLabel 2257"/>
    <w:qFormat/>
    <w:rPr>
      <w:rFonts w:cs="Times New Roman"/>
    </w:rPr>
  </w:style>
  <w:style w:type="character" w:styleId="ListLabel2258">
    <w:name w:val="ListLabel 2258"/>
    <w:qFormat/>
    <w:rPr>
      <w:rFonts w:cs="Times New Roman"/>
    </w:rPr>
  </w:style>
  <w:style w:type="character" w:styleId="ListLabel2259">
    <w:name w:val="ListLabel 2259"/>
    <w:qFormat/>
    <w:rPr>
      <w:rFonts w:cs="Times New Roman"/>
    </w:rPr>
  </w:style>
  <w:style w:type="character" w:styleId="ListLabel2260">
    <w:name w:val="ListLabel 2260"/>
    <w:qFormat/>
    <w:rPr>
      <w:rFonts w:ascii="Times New Roman" w:hAnsi="Times New Roman" w:cs="Times New Roman"/>
    </w:rPr>
  </w:style>
  <w:style w:type="character" w:styleId="ListLabel2261">
    <w:name w:val="ListLabel 2261"/>
    <w:qFormat/>
    <w:rPr>
      <w:rFonts w:ascii="Times New Roman" w:hAnsi="Times New Roman" w:cs="Times New Roman"/>
    </w:rPr>
  </w:style>
  <w:style w:type="character" w:styleId="ListLabel2262">
    <w:name w:val="ListLabel 2262"/>
    <w:qFormat/>
    <w:rPr>
      <w:rFonts w:cs="Times New Roman"/>
    </w:rPr>
  </w:style>
  <w:style w:type="character" w:styleId="ListLabel2263">
    <w:name w:val="ListLabel 2263"/>
    <w:qFormat/>
    <w:rPr>
      <w:rFonts w:cs="Wingdings"/>
    </w:rPr>
  </w:style>
  <w:style w:type="character" w:styleId="ListLabel2264">
    <w:name w:val="ListLabel 2264"/>
    <w:qFormat/>
    <w:rPr>
      <w:rFonts w:cs="Times New Roman"/>
    </w:rPr>
  </w:style>
  <w:style w:type="character" w:styleId="ListLabel2265">
    <w:name w:val="ListLabel 2265"/>
    <w:qFormat/>
    <w:rPr>
      <w:rFonts w:cs="Times New Roman"/>
    </w:rPr>
  </w:style>
  <w:style w:type="character" w:styleId="ListLabel2266">
    <w:name w:val="ListLabel 2266"/>
    <w:qFormat/>
    <w:rPr>
      <w:rFonts w:cs="Times New Roman"/>
    </w:rPr>
  </w:style>
  <w:style w:type="character" w:styleId="ListLabel2267">
    <w:name w:val="ListLabel 2267"/>
    <w:qFormat/>
    <w:rPr>
      <w:rFonts w:cs="Times New Roman"/>
    </w:rPr>
  </w:style>
  <w:style w:type="character" w:styleId="ListLabel2268">
    <w:name w:val="ListLabel 2268"/>
    <w:qFormat/>
    <w:rPr>
      <w:rFonts w:cs="Times New Roman"/>
    </w:rPr>
  </w:style>
  <w:style w:type="character" w:styleId="ListLabel2269">
    <w:name w:val="ListLabel 2269"/>
    <w:qFormat/>
    <w:rPr>
      <w:rFonts w:eastAsia="Times New Roman" w:cs="Times New Roman"/>
    </w:rPr>
  </w:style>
  <w:style w:type="character" w:styleId="ListLabel2270">
    <w:name w:val="ListLabel 2270"/>
    <w:qFormat/>
    <w:rPr>
      <w:rFonts w:cs="Courier New"/>
    </w:rPr>
  </w:style>
  <w:style w:type="character" w:styleId="ListLabel2271">
    <w:name w:val="ListLabel 2271"/>
    <w:qFormat/>
    <w:rPr>
      <w:rFonts w:ascii="Times New Roman" w:hAnsi="Times New Roman" w:cs="Times New Roman"/>
    </w:rPr>
  </w:style>
  <w:style w:type="character" w:styleId="ListLabel2272">
    <w:name w:val="ListLabel 2272"/>
    <w:qFormat/>
    <w:rPr>
      <w:rFonts w:cs="Symbol"/>
    </w:rPr>
  </w:style>
  <w:style w:type="character" w:styleId="ListLabel2273">
    <w:name w:val="ListLabel 2273"/>
    <w:qFormat/>
    <w:rPr>
      <w:rFonts w:cs="Courier New"/>
    </w:rPr>
  </w:style>
  <w:style w:type="character" w:styleId="ListLabel2274">
    <w:name w:val="ListLabel 2274"/>
    <w:qFormat/>
    <w:rPr>
      <w:rFonts w:cs="Wingdings"/>
    </w:rPr>
  </w:style>
  <w:style w:type="character" w:styleId="ListLabel2275">
    <w:name w:val="ListLabel 2275"/>
    <w:qFormat/>
    <w:rPr>
      <w:rFonts w:cs="Symbol"/>
    </w:rPr>
  </w:style>
  <w:style w:type="character" w:styleId="ListLabel2276">
    <w:name w:val="ListLabel 2276"/>
    <w:qFormat/>
    <w:rPr>
      <w:rFonts w:cs="Courier New"/>
    </w:rPr>
  </w:style>
  <w:style w:type="character" w:styleId="ListLabel2277">
    <w:name w:val="ListLabel 2277"/>
    <w:qFormat/>
    <w:rPr>
      <w:rFonts w:cs="Wingdings"/>
    </w:rPr>
  </w:style>
  <w:style w:type="character" w:styleId="ListLabel2278">
    <w:name w:val="ListLabel 2278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279">
    <w:name w:val="ListLabel 2279"/>
    <w:qFormat/>
    <w:rPr>
      <w:rFonts w:cs="Times New Roman"/>
    </w:rPr>
  </w:style>
  <w:style w:type="character" w:styleId="ListLabel2280">
    <w:name w:val="ListLabel 2280"/>
    <w:qFormat/>
    <w:rPr>
      <w:rFonts w:cs="Times New Roman"/>
    </w:rPr>
  </w:style>
  <w:style w:type="character" w:styleId="ListLabel2281">
    <w:name w:val="ListLabel 2281"/>
    <w:qFormat/>
    <w:rPr>
      <w:rFonts w:cs="Times New Roman"/>
    </w:rPr>
  </w:style>
  <w:style w:type="character" w:styleId="ListLabel2282">
    <w:name w:val="ListLabel 2282"/>
    <w:qFormat/>
    <w:rPr>
      <w:rFonts w:cs="Times New Roman"/>
    </w:rPr>
  </w:style>
  <w:style w:type="character" w:styleId="ListLabel2283">
    <w:name w:val="ListLabel 2283"/>
    <w:qFormat/>
    <w:rPr>
      <w:rFonts w:cs="Times New Roman"/>
    </w:rPr>
  </w:style>
  <w:style w:type="character" w:styleId="ListLabel2284">
    <w:name w:val="ListLabel 2284"/>
    <w:qFormat/>
    <w:rPr>
      <w:rFonts w:cs="Times New Roman"/>
    </w:rPr>
  </w:style>
  <w:style w:type="character" w:styleId="ListLabel2285">
    <w:name w:val="ListLabel 2285"/>
    <w:qFormat/>
    <w:rPr>
      <w:rFonts w:cs="Times New Roman"/>
    </w:rPr>
  </w:style>
  <w:style w:type="character" w:styleId="ListLabel2286">
    <w:name w:val="ListLabel 2286"/>
    <w:qFormat/>
    <w:rPr>
      <w:rFonts w:cs="Times New Roman"/>
    </w:rPr>
  </w:style>
  <w:style w:type="character" w:styleId="ListLabel2287">
    <w:name w:val="ListLabel 2287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288">
    <w:name w:val="ListLabel 2288"/>
    <w:qFormat/>
    <w:rPr>
      <w:rFonts w:cs="Times New Roman"/>
      <w:i w:val="false"/>
      <w:iCs w:val="false"/>
    </w:rPr>
  </w:style>
  <w:style w:type="character" w:styleId="ListLabel2289">
    <w:name w:val="ListLabel 2289"/>
    <w:qFormat/>
    <w:rPr>
      <w:rFonts w:cs="Times New Roman"/>
      <w:i w:val="false"/>
      <w:iCs w:val="false"/>
    </w:rPr>
  </w:style>
  <w:style w:type="character" w:styleId="ListLabel2290">
    <w:name w:val="ListLabel 2290"/>
    <w:qFormat/>
    <w:rPr>
      <w:rFonts w:cs="Wingdings"/>
      <w:i w:val="false"/>
    </w:rPr>
  </w:style>
  <w:style w:type="character" w:styleId="ListLabel2291">
    <w:name w:val="ListLabel 2291"/>
    <w:qFormat/>
    <w:rPr>
      <w:rFonts w:cs="Times New Roman"/>
      <w:i w:val="false"/>
      <w:iCs w:val="false"/>
    </w:rPr>
  </w:style>
  <w:style w:type="character" w:styleId="ListLabel2292">
    <w:name w:val="ListLabel 2292"/>
    <w:qFormat/>
    <w:rPr>
      <w:rFonts w:cs="Times New Roman"/>
      <w:i w:val="false"/>
      <w:iCs w:val="false"/>
    </w:rPr>
  </w:style>
  <w:style w:type="character" w:styleId="ListLabel2293">
    <w:name w:val="ListLabel 2293"/>
    <w:qFormat/>
    <w:rPr>
      <w:rFonts w:cs="Times New Roman"/>
      <w:i w:val="false"/>
      <w:iCs w:val="false"/>
    </w:rPr>
  </w:style>
  <w:style w:type="character" w:styleId="ListLabel2294">
    <w:name w:val="ListLabel 2294"/>
    <w:qFormat/>
    <w:rPr>
      <w:rFonts w:cs="Times New Roman"/>
      <w:i w:val="false"/>
      <w:iCs w:val="false"/>
    </w:rPr>
  </w:style>
  <w:style w:type="character" w:styleId="ListLabel2295">
    <w:name w:val="ListLabel 2295"/>
    <w:qFormat/>
    <w:rPr>
      <w:rFonts w:cs="Times New Roman"/>
      <w:i w:val="false"/>
      <w:iCs w:val="false"/>
    </w:rPr>
  </w:style>
  <w:style w:type="character" w:styleId="ListLabel2296">
    <w:name w:val="ListLabel 2296"/>
    <w:qFormat/>
    <w:rPr>
      <w:rFonts w:ascii="Times New Roman" w:hAnsi="Times New Roman" w:cs="Times New Roman"/>
      <w:i w:val="false"/>
      <w:sz w:val="22"/>
    </w:rPr>
  </w:style>
  <w:style w:type="character" w:styleId="ListLabel2297">
    <w:name w:val="ListLabel 2297"/>
    <w:qFormat/>
    <w:rPr>
      <w:rFonts w:ascii="Times New Roman" w:hAnsi="Times New Roman" w:cs="Times New Roman"/>
      <w:sz w:val="22"/>
    </w:rPr>
  </w:style>
  <w:style w:type="character" w:styleId="ListLabel2298">
    <w:name w:val="ListLabel 2298"/>
    <w:qFormat/>
    <w:rPr>
      <w:rFonts w:cs="Times New Roman"/>
    </w:rPr>
  </w:style>
  <w:style w:type="character" w:styleId="ListLabel2299">
    <w:name w:val="ListLabel 2299"/>
    <w:qFormat/>
    <w:rPr>
      <w:rFonts w:cs="Wingdings"/>
    </w:rPr>
  </w:style>
  <w:style w:type="character" w:styleId="ListLabel2300">
    <w:name w:val="ListLabel 2300"/>
    <w:qFormat/>
    <w:rPr>
      <w:rFonts w:cs="Times New Roman"/>
    </w:rPr>
  </w:style>
  <w:style w:type="character" w:styleId="ListLabel2301">
    <w:name w:val="ListLabel 2301"/>
    <w:qFormat/>
    <w:rPr>
      <w:rFonts w:cs="Times New Roman"/>
    </w:rPr>
  </w:style>
  <w:style w:type="character" w:styleId="ListLabel2302">
    <w:name w:val="ListLabel 2302"/>
    <w:qFormat/>
    <w:rPr>
      <w:rFonts w:cs="Times New Roman"/>
    </w:rPr>
  </w:style>
  <w:style w:type="character" w:styleId="ListLabel2303">
    <w:name w:val="ListLabel 2303"/>
    <w:qFormat/>
    <w:rPr>
      <w:rFonts w:cs="Times New Roman"/>
    </w:rPr>
  </w:style>
  <w:style w:type="character" w:styleId="ListLabel2304">
    <w:name w:val="ListLabel 2304"/>
    <w:qFormat/>
    <w:rPr>
      <w:rFonts w:cs="Times New Roman"/>
    </w:rPr>
  </w:style>
  <w:style w:type="character" w:styleId="ListLabel2305">
    <w:name w:val="ListLabel 2305"/>
    <w:qFormat/>
    <w:rPr>
      <w:rFonts w:ascii="Times New Roman" w:hAnsi="Times New Roman" w:cs="Times New Roman"/>
    </w:rPr>
  </w:style>
  <w:style w:type="character" w:styleId="ListLabel2306">
    <w:name w:val="ListLabel 2306"/>
    <w:qFormat/>
    <w:rPr>
      <w:rFonts w:cs="Times New Roman"/>
    </w:rPr>
  </w:style>
  <w:style w:type="character" w:styleId="ListLabel2307">
    <w:name w:val="ListLabel 2307"/>
    <w:qFormat/>
    <w:rPr>
      <w:rFonts w:cs="Times New Roman"/>
    </w:rPr>
  </w:style>
  <w:style w:type="character" w:styleId="ListLabel2308">
    <w:name w:val="ListLabel 2308"/>
    <w:qFormat/>
    <w:rPr>
      <w:rFonts w:cs="Times New Roman"/>
    </w:rPr>
  </w:style>
  <w:style w:type="character" w:styleId="ListLabel2309">
    <w:name w:val="ListLabel 2309"/>
    <w:qFormat/>
    <w:rPr>
      <w:rFonts w:cs="Times New Roman"/>
    </w:rPr>
  </w:style>
  <w:style w:type="character" w:styleId="ListLabel2310">
    <w:name w:val="ListLabel 2310"/>
    <w:qFormat/>
    <w:rPr>
      <w:rFonts w:cs="Times New Roman"/>
    </w:rPr>
  </w:style>
  <w:style w:type="character" w:styleId="ListLabel2311">
    <w:name w:val="ListLabel 2311"/>
    <w:qFormat/>
    <w:rPr>
      <w:rFonts w:cs="Times New Roman"/>
    </w:rPr>
  </w:style>
  <w:style w:type="character" w:styleId="ListLabel2312">
    <w:name w:val="ListLabel 2312"/>
    <w:qFormat/>
    <w:rPr>
      <w:rFonts w:cs="Times New Roman"/>
    </w:rPr>
  </w:style>
  <w:style w:type="character" w:styleId="ListLabel2313">
    <w:name w:val="ListLabel 2313"/>
    <w:qFormat/>
    <w:rPr>
      <w:rFonts w:cs="Times New Roman"/>
    </w:rPr>
  </w:style>
  <w:style w:type="character" w:styleId="ListLabel2314">
    <w:name w:val="ListLabel 2314"/>
    <w:qFormat/>
    <w:rPr>
      <w:rFonts w:eastAsia="Times New Roman" w:cs="Times New Roman"/>
    </w:rPr>
  </w:style>
  <w:style w:type="character" w:styleId="ListLabel2315">
    <w:name w:val="ListLabel 2315"/>
    <w:qFormat/>
    <w:rPr>
      <w:rFonts w:cs="Times New Roman"/>
    </w:rPr>
  </w:style>
  <w:style w:type="character" w:styleId="ListLabel2316">
    <w:name w:val="ListLabel 2316"/>
    <w:qFormat/>
    <w:rPr>
      <w:rFonts w:cs="Times New Roman"/>
    </w:rPr>
  </w:style>
  <w:style w:type="character" w:styleId="ListLabel2317">
    <w:name w:val="ListLabel 2317"/>
    <w:qFormat/>
    <w:rPr>
      <w:rFonts w:cs="Times New Roman"/>
    </w:rPr>
  </w:style>
  <w:style w:type="character" w:styleId="ListLabel2318">
    <w:name w:val="ListLabel 2318"/>
    <w:qFormat/>
    <w:rPr>
      <w:rFonts w:cs="Times New Roman"/>
    </w:rPr>
  </w:style>
  <w:style w:type="character" w:styleId="ListLabel2319">
    <w:name w:val="ListLabel 2319"/>
    <w:qFormat/>
    <w:rPr>
      <w:rFonts w:cs="Times New Roman"/>
    </w:rPr>
  </w:style>
  <w:style w:type="character" w:styleId="ListLabel2320">
    <w:name w:val="ListLabel 2320"/>
    <w:qFormat/>
    <w:rPr>
      <w:rFonts w:cs="Times New Roman"/>
    </w:rPr>
  </w:style>
  <w:style w:type="character" w:styleId="ListLabel2321">
    <w:name w:val="ListLabel 2321"/>
    <w:qFormat/>
    <w:rPr>
      <w:rFonts w:cs="Times New Roman"/>
    </w:rPr>
  </w:style>
  <w:style w:type="character" w:styleId="ListLabel2322">
    <w:name w:val="ListLabel 2322"/>
    <w:qFormat/>
    <w:rPr>
      <w:rFonts w:cs="Times New Roman"/>
    </w:rPr>
  </w:style>
  <w:style w:type="character" w:styleId="ListLabel2323">
    <w:name w:val="ListLabel 2323"/>
    <w:qFormat/>
    <w:rPr>
      <w:rFonts w:cs="Times New Roman"/>
      <w:sz w:val="22"/>
    </w:rPr>
  </w:style>
  <w:style w:type="character" w:styleId="ListLabel2324">
    <w:name w:val="ListLabel 2324"/>
    <w:qFormat/>
    <w:rPr>
      <w:rFonts w:cs="Times New Roman"/>
      <w:b w:val="false"/>
      <w:i w:val="false"/>
      <w:sz w:val="22"/>
      <w:szCs w:val="22"/>
    </w:rPr>
  </w:style>
  <w:style w:type="character" w:styleId="ListLabel2325">
    <w:name w:val="ListLabel 2325"/>
    <w:qFormat/>
    <w:rPr>
      <w:rFonts w:cs="Times New Roman"/>
    </w:rPr>
  </w:style>
  <w:style w:type="character" w:styleId="ListLabel2326">
    <w:name w:val="ListLabel 2326"/>
    <w:qFormat/>
    <w:rPr>
      <w:rFonts w:cs="Times New Roman"/>
    </w:rPr>
  </w:style>
  <w:style w:type="character" w:styleId="ListLabel2327">
    <w:name w:val="ListLabel 2327"/>
    <w:qFormat/>
    <w:rPr>
      <w:rFonts w:cs="Times New Roman"/>
    </w:rPr>
  </w:style>
  <w:style w:type="character" w:styleId="ListLabel2328">
    <w:name w:val="ListLabel 2328"/>
    <w:qFormat/>
    <w:rPr>
      <w:rFonts w:cs="Times New Roman"/>
    </w:rPr>
  </w:style>
  <w:style w:type="character" w:styleId="ListLabel2329">
    <w:name w:val="ListLabel 2329"/>
    <w:qFormat/>
    <w:rPr>
      <w:rFonts w:cs="Times New Roman"/>
    </w:rPr>
  </w:style>
  <w:style w:type="character" w:styleId="ListLabel2330">
    <w:name w:val="ListLabel 2330"/>
    <w:qFormat/>
    <w:rPr>
      <w:rFonts w:cs="Times New Roman"/>
    </w:rPr>
  </w:style>
  <w:style w:type="character" w:styleId="ListLabel2331">
    <w:name w:val="ListLabel 2331"/>
    <w:qFormat/>
    <w:rPr>
      <w:rFonts w:cs="Times New Roman"/>
    </w:rPr>
  </w:style>
  <w:style w:type="character" w:styleId="ListLabel2332">
    <w:name w:val="ListLabel 2332"/>
    <w:qFormat/>
    <w:rPr>
      <w:rFonts w:cs="Times New Roman"/>
      <w:sz w:val="22"/>
    </w:rPr>
  </w:style>
  <w:style w:type="character" w:styleId="ListLabel2333">
    <w:name w:val="ListLabel 2333"/>
    <w:qFormat/>
    <w:rPr>
      <w:rFonts w:cs="Times New Roman"/>
    </w:rPr>
  </w:style>
  <w:style w:type="character" w:styleId="ListLabel2334">
    <w:name w:val="ListLabel 2334"/>
    <w:qFormat/>
    <w:rPr>
      <w:rFonts w:cs="Times New Roman"/>
    </w:rPr>
  </w:style>
  <w:style w:type="character" w:styleId="ListLabel2335">
    <w:name w:val="ListLabel 2335"/>
    <w:qFormat/>
    <w:rPr>
      <w:rFonts w:cs="Times New Roman"/>
    </w:rPr>
  </w:style>
  <w:style w:type="character" w:styleId="ListLabel2336">
    <w:name w:val="ListLabel 2336"/>
    <w:qFormat/>
    <w:rPr>
      <w:rFonts w:cs="Times New Roman"/>
    </w:rPr>
  </w:style>
  <w:style w:type="character" w:styleId="ListLabel2337">
    <w:name w:val="ListLabel 2337"/>
    <w:qFormat/>
    <w:rPr>
      <w:rFonts w:cs="Times New Roman"/>
    </w:rPr>
  </w:style>
  <w:style w:type="character" w:styleId="ListLabel2338">
    <w:name w:val="ListLabel 2338"/>
    <w:qFormat/>
    <w:rPr>
      <w:rFonts w:cs="Times New Roman"/>
    </w:rPr>
  </w:style>
  <w:style w:type="character" w:styleId="ListLabel2339">
    <w:name w:val="ListLabel 2339"/>
    <w:qFormat/>
    <w:rPr>
      <w:rFonts w:cs="Times New Roman"/>
    </w:rPr>
  </w:style>
  <w:style w:type="character" w:styleId="ListLabel2340">
    <w:name w:val="ListLabel 2340"/>
    <w:qFormat/>
    <w:rPr>
      <w:rFonts w:cs="Times New Roman"/>
    </w:rPr>
  </w:style>
  <w:style w:type="character" w:styleId="ListLabel2341">
    <w:name w:val="ListLabel 2341"/>
    <w:qFormat/>
    <w:rPr>
      <w:rFonts w:cs="Times New Roman"/>
    </w:rPr>
  </w:style>
  <w:style w:type="character" w:styleId="ListLabel2342">
    <w:name w:val="ListLabel 2342"/>
    <w:qFormat/>
    <w:rPr>
      <w:rFonts w:ascii="Times New Roman" w:hAnsi="Times New Roman" w:cs="Times New Roman"/>
    </w:rPr>
  </w:style>
  <w:style w:type="character" w:styleId="ListLabel2343">
    <w:name w:val="ListLabel 2343"/>
    <w:qFormat/>
    <w:rPr>
      <w:rFonts w:cs="Times New Roman"/>
    </w:rPr>
  </w:style>
  <w:style w:type="character" w:styleId="ListLabel2344">
    <w:name w:val="ListLabel 2344"/>
    <w:qFormat/>
    <w:rPr>
      <w:rFonts w:cs="Wingdings"/>
    </w:rPr>
  </w:style>
  <w:style w:type="character" w:styleId="ListLabel2345">
    <w:name w:val="ListLabel 2345"/>
    <w:qFormat/>
    <w:rPr>
      <w:rFonts w:cs="Times New Roman"/>
    </w:rPr>
  </w:style>
  <w:style w:type="character" w:styleId="ListLabel2346">
    <w:name w:val="ListLabel 2346"/>
    <w:qFormat/>
    <w:rPr>
      <w:rFonts w:cs="Times New Roman"/>
    </w:rPr>
  </w:style>
  <w:style w:type="character" w:styleId="ListLabel2347">
    <w:name w:val="ListLabel 2347"/>
    <w:qFormat/>
    <w:rPr>
      <w:rFonts w:cs="Times New Roman"/>
      <w:b w:val="false"/>
      <w:i w:val="false"/>
      <w:sz w:val="22"/>
      <w:szCs w:val="22"/>
    </w:rPr>
  </w:style>
  <w:style w:type="character" w:styleId="ListLabel2348">
    <w:name w:val="ListLabel 2348"/>
    <w:qFormat/>
    <w:rPr>
      <w:rFonts w:cs="Times New Roman"/>
    </w:rPr>
  </w:style>
  <w:style w:type="character" w:styleId="ListLabel2349">
    <w:name w:val="ListLabel 2349"/>
    <w:qFormat/>
    <w:rPr>
      <w:rFonts w:cs="Times New Roman"/>
    </w:rPr>
  </w:style>
  <w:style w:type="character" w:styleId="ListLabel2350">
    <w:name w:val="ListLabel 2350"/>
    <w:qFormat/>
    <w:rPr>
      <w:rFonts w:ascii="Times New Roman" w:hAnsi="Times New Roman" w:cs="Times New Roman"/>
    </w:rPr>
  </w:style>
  <w:style w:type="character" w:styleId="ListLabel2351">
    <w:name w:val="ListLabel 2351"/>
    <w:qFormat/>
    <w:rPr>
      <w:rFonts w:ascii="Times New Roman" w:hAnsi="Times New Roman" w:cs="Times New Roman"/>
    </w:rPr>
  </w:style>
  <w:style w:type="character" w:styleId="ListLabel2352">
    <w:name w:val="ListLabel 2352"/>
    <w:qFormat/>
    <w:rPr>
      <w:rFonts w:cs="Times New Roman"/>
    </w:rPr>
  </w:style>
  <w:style w:type="character" w:styleId="ListLabel2353">
    <w:name w:val="ListLabel 2353"/>
    <w:qFormat/>
    <w:rPr>
      <w:rFonts w:cs="Wingdings"/>
    </w:rPr>
  </w:style>
  <w:style w:type="character" w:styleId="ListLabel2354">
    <w:name w:val="ListLabel 2354"/>
    <w:qFormat/>
    <w:rPr>
      <w:rFonts w:cs="Times New Roman"/>
    </w:rPr>
  </w:style>
  <w:style w:type="character" w:styleId="ListLabel2355">
    <w:name w:val="ListLabel 2355"/>
    <w:qFormat/>
    <w:rPr>
      <w:rFonts w:cs="Times New Roman"/>
    </w:rPr>
  </w:style>
  <w:style w:type="character" w:styleId="ListLabel2356">
    <w:name w:val="ListLabel 2356"/>
    <w:qFormat/>
    <w:rPr>
      <w:rFonts w:cs="Times New Roman"/>
    </w:rPr>
  </w:style>
  <w:style w:type="character" w:styleId="ListLabel2357">
    <w:name w:val="ListLabel 2357"/>
    <w:qFormat/>
    <w:rPr>
      <w:rFonts w:cs="Times New Roman"/>
    </w:rPr>
  </w:style>
  <w:style w:type="character" w:styleId="ListLabel2358">
    <w:name w:val="ListLabel 2358"/>
    <w:qFormat/>
    <w:rPr>
      <w:rFonts w:cs="Times New Roman"/>
    </w:rPr>
  </w:style>
  <w:style w:type="character" w:styleId="ListLabel2359">
    <w:name w:val="ListLabel 2359"/>
    <w:qFormat/>
    <w:rPr>
      <w:rFonts w:cs="Times New Roman"/>
    </w:rPr>
  </w:style>
  <w:style w:type="character" w:styleId="ListLabel2360">
    <w:name w:val="ListLabel 2360"/>
    <w:qFormat/>
    <w:rPr>
      <w:rFonts w:ascii="Times New Roman" w:hAnsi="Times New Roman" w:cs="Times New Roman"/>
    </w:rPr>
  </w:style>
  <w:style w:type="character" w:styleId="ListLabel2361">
    <w:name w:val="ListLabel 2361"/>
    <w:qFormat/>
    <w:rPr>
      <w:rFonts w:cs="Times New Roman"/>
    </w:rPr>
  </w:style>
  <w:style w:type="character" w:styleId="ListLabel2362">
    <w:name w:val="ListLabel 2362"/>
    <w:qFormat/>
    <w:rPr>
      <w:rFonts w:cs="Wingdings"/>
    </w:rPr>
  </w:style>
  <w:style w:type="character" w:styleId="ListLabel2363">
    <w:name w:val="ListLabel 2363"/>
    <w:qFormat/>
    <w:rPr>
      <w:rFonts w:cs="Times New Roman"/>
    </w:rPr>
  </w:style>
  <w:style w:type="character" w:styleId="ListLabel2364">
    <w:name w:val="ListLabel 2364"/>
    <w:qFormat/>
    <w:rPr>
      <w:rFonts w:cs="Times New Roman"/>
    </w:rPr>
  </w:style>
  <w:style w:type="character" w:styleId="ListLabel2365">
    <w:name w:val="ListLabel 2365"/>
    <w:qFormat/>
    <w:rPr>
      <w:rFonts w:cs="Times New Roman"/>
    </w:rPr>
  </w:style>
  <w:style w:type="character" w:styleId="ListLabel2366">
    <w:name w:val="ListLabel 2366"/>
    <w:qFormat/>
    <w:rPr>
      <w:rFonts w:cs="Times New Roman"/>
    </w:rPr>
  </w:style>
  <w:style w:type="character" w:styleId="ListLabel2367">
    <w:name w:val="ListLabel 2367"/>
    <w:qFormat/>
    <w:rPr>
      <w:rFonts w:cs="Times New Roman"/>
    </w:rPr>
  </w:style>
  <w:style w:type="character" w:styleId="ListLabel2368">
    <w:name w:val="ListLabel 2368"/>
    <w:qFormat/>
    <w:rPr>
      <w:rFonts w:ascii="Times New Roman" w:hAnsi="Times New Roman" w:cs="Times New Roman"/>
      <w:b/>
    </w:rPr>
  </w:style>
  <w:style w:type="character" w:styleId="ListLabel2369">
    <w:name w:val="ListLabel 2369"/>
    <w:qFormat/>
    <w:rPr>
      <w:rFonts w:ascii="Times New Roman" w:hAnsi="Times New Roman" w:cs="Times New Roman"/>
    </w:rPr>
  </w:style>
  <w:style w:type="character" w:styleId="ListLabel2370">
    <w:name w:val="ListLabel 2370"/>
    <w:qFormat/>
    <w:rPr>
      <w:rFonts w:cs="Times New Roman"/>
    </w:rPr>
  </w:style>
  <w:style w:type="character" w:styleId="ListLabel2371">
    <w:name w:val="ListLabel 2371"/>
    <w:qFormat/>
    <w:rPr>
      <w:rFonts w:cs="Wingdings"/>
    </w:rPr>
  </w:style>
  <w:style w:type="character" w:styleId="ListLabel2372">
    <w:name w:val="ListLabel 2372"/>
    <w:qFormat/>
    <w:rPr>
      <w:rFonts w:cs="Times New Roman"/>
    </w:rPr>
  </w:style>
  <w:style w:type="character" w:styleId="ListLabel2373">
    <w:name w:val="ListLabel 2373"/>
    <w:qFormat/>
    <w:rPr>
      <w:rFonts w:cs="Times New Roman"/>
    </w:rPr>
  </w:style>
  <w:style w:type="character" w:styleId="ListLabel2374">
    <w:name w:val="ListLabel 2374"/>
    <w:qFormat/>
    <w:rPr>
      <w:rFonts w:cs="Times New Roman"/>
    </w:rPr>
  </w:style>
  <w:style w:type="character" w:styleId="ListLabel2375">
    <w:name w:val="ListLabel 2375"/>
    <w:qFormat/>
    <w:rPr>
      <w:rFonts w:cs="Times New Roman"/>
    </w:rPr>
  </w:style>
  <w:style w:type="character" w:styleId="ListLabel2376">
    <w:name w:val="ListLabel 2376"/>
    <w:qFormat/>
    <w:rPr>
      <w:rFonts w:cs="Times New Roman"/>
    </w:rPr>
  </w:style>
  <w:style w:type="character" w:styleId="ListLabel2377">
    <w:name w:val="ListLabel 2377"/>
    <w:qFormat/>
    <w:rPr>
      <w:rFonts w:ascii="Times New Roman" w:hAnsi="Times New Roman" w:cs="Times New Roman"/>
    </w:rPr>
  </w:style>
  <w:style w:type="character" w:styleId="ListLabel2378">
    <w:name w:val="ListLabel 2378"/>
    <w:qFormat/>
    <w:rPr>
      <w:rFonts w:cs="Times New Roman"/>
    </w:rPr>
  </w:style>
  <w:style w:type="character" w:styleId="ListLabel2379">
    <w:name w:val="ListLabel 2379"/>
    <w:qFormat/>
    <w:rPr>
      <w:rFonts w:cs="Times New Roman"/>
    </w:rPr>
  </w:style>
  <w:style w:type="character" w:styleId="ListLabel2380">
    <w:name w:val="ListLabel 2380"/>
    <w:qFormat/>
    <w:rPr>
      <w:rFonts w:cs="Wingdings"/>
    </w:rPr>
  </w:style>
  <w:style w:type="character" w:styleId="ListLabel2381">
    <w:name w:val="ListLabel 2381"/>
    <w:qFormat/>
    <w:rPr>
      <w:rFonts w:cs="Times New Roman"/>
    </w:rPr>
  </w:style>
  <w:style w:type="character" w:styleId="ListLabel2382">
    <w:name w:val="ListLabel 2382"/>
    <w:qFormat/>
    <w:rPr>
      <w:rFonts w:cs="Times New Roman"/>
    </w:rPr>
  </w:style>
  <w:style w:type="character" w:styleId="ListLabel2383">
    <w:name w:val="ListLabel 2383"/>
    <w:qFormat/>
    <w:rPr>
      <w:rFonts w:cs="Times New Roman"/>
    </w:rPr>
  </w:style>
  <w:style w:type="character" w:styleId="ListLabel2384">
    <w:name w:val="ListLabel 2384"/>
    <w:qFormat/>
    <w:rPr>
      <w:rFonts w:cs="Times New Roman"/>
    </w:rPr>
  </w:style>
  <w:style w:type="character" w:styleId="ListLabel2385">
    <w:name w:val="ListLabel 2385"/>
    <w:qFormat/>
    <w:rPr>
      <w:rFonts w:cs="Times New Roman"/>
    </w:rPr>
  </w:style>
  <w:style w:type="character" w:styleId="ListLabel2386">
    <w:name w:val="ListLabel 2386"/>
    <w:qFormat/>
    <w:rPr>
      <w:rFonts w:ascii="Times New Roman" w:hAnsi="Times New Roman" w:cs="Times New Roman"/>
      <w:sz w:val="22"/>
    </w:rPr>
  </w:style>
  <w:style w:type="character" w:styleId="ListLabel2387">
    <w:name w:val="ListLabel 2387"/>
    <w:qFormat/>
    <w:rPr>
      <w:rFonts w:ascii="Times New Roman" w:hAnsi="Times New Roman" w:cs="Times New Roman"/>
    </w:rPr>
  </w:style>
  <w:style w:type="character" w:styleId="ListLabel2388">
    <w:name w:val="ListLabel 2388"/>
    <w:qFormat/>
    <w:rPr>
      <w:rFonts w:cs="Times New Roman"/>
    </w:rPr>
  </w:style>
  <w:style w:type="character" w:styleId="ListLabel2389">
    <w:name w:val="ListLabel 2389"/>
    <w:qFormat/>
    <w:rPr>
      <w:rFonts w:cs="Wingdings"/>
    </w:rPr>
  </w:style>
  <w:style w:type="character" w:styleId="ListLabel2390">
    <w:name w:val="ListLabel 2390"/>
    <w:qFormat/>
    <w:rPr>
      <w:rFonts w:cs="Times New Roman"/>
    </w:rPr>
  </w:style>
  <w:style w:type="character" w:styleId="ListLabel2391">
    <w:name w:val="ListLabel 2391"/>
    <w:qFormat/>
    <w:rPr>
      <w:rFonts w:cs="Times New Roman"/>
    </w:rPr>
  </w:style>
  <w:style w:type="character" w:styleId="ListLabel2392">
    <w:name w:val="ListLabel 2392"/>
    <w:qFormat/>
    <w:rPr>
      <w:rFonts w:cs="Times New Roman"/>
    </w:rPr>
  </w:style>
  <w:style w:type="character" w:styleId="ListLabel2393">
    <w:name w:val="ListLabel 2393"/>
    <w:qFormat/>
    <w:rPr>
      <w:rFonts w:cs="Times New Roman"/>
    </w:rPr>
  </w:style>
  <w:style w:type="character" w:styleId="ListLabel2394">
    <w:name w:val="ListLabel 2394"/>
    <w:qFormat/>
    <w:rPr>
      <w:rFonts w:cs="Times New Roman"/>
    </w:rPr>
  </w:style>
  <w:style w:type="character" w:styleId="ListLabel2395">
    <w:name w:val="ListLabel 2395"/>
    <w:qFormat/>
    <w:rPr>
      <w:rFonts w:ascii="Times New Roman" w:hAnsi="Times New Roman" w:cs="Times New Roman"/>
    </w:rPr>
  </w:style>
  <w:style w:type="character" w:styleId="ListLabel2396">
    <w:name w:val="ListLabel 2396"/>
    <w:qFormat/>
    <w:rPr>
      <w:rFonts w:ascii="Times New Roman" w:hAnsi="Times New Roman" w:cs="Times New Roman"/>
    </w:rPr>
  </w:style>
  <w:style w:type="character" w:styleId="ListLabel2397">
    <w:name w:val="ListLabel 2397"/>
    <w:qFormat/>
    <w:rPr>
      <w:rFonts w:cs="Times New Roman"/>
    </w:rPr>
  </w:style>
  <w:style w:type="character" w:styleId="ListLabel2398">
    <w:name w:val="ListLabel 2398"/>
    <w:qFormat/>
    <w:rPr>
      <w:rFonts w:cs="Wingdings"/>
    </w:rPr>
  </w:style>
  <w:style w:type="character" w:styleId="ListLabel2399">
    <w:name w:val="ListLabel 2399"/>
    <w:qFormat/>
    <w:rPr>
      <w:rFonts w:cs="Times New Roman"/>
    </w:rPr>
  </w:style>
  <w:style w:type="character" w:styleId="ListLabel2400">
    <w:name w:val="ListLabel 2400"/>
    <w:qFormat/>
    <w:rPr>
      <w:rFonts w:cs="Times New Roman"/>
    </w:rPr>
  </w:style>
  <w:style w:type="character" w:styleId="ListLabel2401">
    <w:name w:val="ListLabel 2401"/>
    <w:qFormat/>
    <w:rPr>
      <w:rFonts w:cs="Times New Roman"/>
    </w:rPr>
  </w:style>
  <w:style w:type="character" w:styleId="ListLabel2402">
    <w:name w:val="ListLabel 2402"/>
    <w:qFormat/>
    <w:rPr>
      <w:rFonts w:cs="Times New Roman"/>
    </w:rPr>
  </w:style>
  <w:style w:type="character" w:styleId="ListLabel2403">
    <w:name w:val="ListLabel 2403"/>
    <w:qFormat/>
    <w:rPr>
      <w:rFonts w:cs="Times New Roman"/>
    </w:rPr>
  </w:style>
  <w:style w:type="character" w:styleId="ListLabel2404">
    <w:name w:val="ListLabel 2404"/>
    <w:qFormat/>
    <w:rPr>
      <w:rFonts w:ascii="Times New Roman" w:hAnsi="Times New Roman" w:cs="Times New Roman"/>
      <w:sz w:val="22"/>
    </w:rPr>
  </w:style>
  <w:style w:type="character" w:styleId="ListLabel2405">
    <w:name w:val="ListLabel 2405"/>
    <w:qFormat/>
    <w:rPr>
      <w:rFonts w:ascii="Times New Roman" w:hAnsi="Times New Roman" w:cs="Times New Roman"/>
    </w:rPr>
  </w:style>
  <w:style w:type="character" w:styleId="ListLabel2406">
    <w:name w:val="ListLabel 2406"/>
    <w:qFormat/>
    <w:rPr>
      <w:rFonts w:eastAsia="Times New Roman" w:cs="Times New Roman"/>
    </w:rPr>
  </w:style>
  <w:style w:type="character" w:styleId="ListLabel2407">
    <w:name w:val="ListLabel 2407"/>
    <w:qFormat/>
    <w:rPr>
      <w:rFonts w:cs="Wingdings"/>
    </w:rPr>
  </w:style>
  <w:style w:type="character" w:styleId="ListLabel2408">
    <w:name w:val="ListLabel 2408"/>
    <w:qFormat/>
    <w:rPr>
      <w:rFonts w:cs="Times New Roman"/>
    </w:rPr>
  </w:style>
  <w:style w:type="character" w:styleId="ListLabel2409">
    <w:name w:val="ListLabel 2409"/>
    <w:qFormat/>
    <w:rPr>
      <w:rFonts w:cs="Times New Roman"/>
    </w:rPr>
  </w:style>
  <w:style w:type="character" w:styleId="ListLabel2410">
    <w:name w:val="ListLabel 2410"/>
    <w:qFormat/>
    <w:rPr>
      <w:rFonts w:cs="Times New Roman"/>
    </w:rPr>
  </w:style>
  <w:style w:type="character" w:styleId="ListLabel2411">
    <w:name w:val="ListLabel 2411"/>
    <w:qFormat/>
    <w:rPr>
      <w:rFonts w:cs="Times New Roman"/>
    </w:rPr>
  </w:style>
  <w:style w:type="character" w:styleId="ListLabel2412">
    <w:name w:val="ListLabel 2412"/>
    <w:qFormat/>
    <w:rPr>
      <w:rFonts w:cs="Times New Roman"/>
    </w:rPr>
  </w:style>
  <w:style w:type="character" w:styleId="ListLabel2413">
    <w:name w:val="ListLabel 2413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414">
    <w:name w:val="ListLabel 2414"/>
    <w:qFormat/>
    <w:rPr>
      <w:rFonts w:cs="Times New Roman"/>
    </w:rPr>
  </w:style>
  <w:style w:type="character" w:styleId="ListLabel2415">
    <w:name w:val="ListLabel 2415"/>
    <w:qFormat/>
    <w:rPr>
      <w:rFonts w:cs="Times New Roman"/>
    </w:rPr>
  </w:style>
  <w:style w:type="character" w:styleId="ListLabel2416">
    <w:name w:val="ListLabel 2416"/>
    <w:qFormat/>
    <w:rPr>
      <w:rFonts w:cs="Times New Roman"/>
    </w:rPr>
  </w:style>
  <w:style w:type="character" w:styleId="ListLabel2417">
    <w:name w:val="ListLabel 2417"/>
    <w:qFormat/>
    <w:rPr>
      <w:rFonts w:cs="Times New Roman"/>
    </w:rPr>
  </w:style>
  <w:style w:type="character" w:styleId="ListLabel2418">
    <w:name w:val="ListLabel 2418"/>
    <w:qFormat/>
    <w:rPr>
      <w:rFonts w:cs="Times New Roman"/>
    </w:rPr>
  </w:style>
  <w:style w:type="character" w:styleId="ListLabel2419">
    <w:name w:val="ListLabel 2419"/>
    <w:qFormat/>
    <w:rPr>
      <w:rFonts w:cs="Times New Roman"/>
    </w:rPr>
  </w:style>
  <w:style w:type="character" w:styleId="ListLabel2420">
    <w:name w:val="ListLabel 2420"/>
    <w:qFormat/>
    <w:rPr>
      <w:rFonts w:cs="Times New Roman"/>
    </w:rPr>
  </w:style>
  <w:style w:type="character" w:styleId="ListLabel2421">
    <w:name w:val="ListLabel 2421"/>
    <w:qFormat/>
    <w:rPr>
      <w:rFonts w:cs="Times New Roman"/>
    </w:rPr>
  </w:style>
  <w:style w:type="character" w:styleId="ListLabel2422">
    <w:name w:val="ListLabel 2422"/>
    <w:qFormat/>
    <w:rPr>
      <w:rFonts w:cs="Times New Roman"/>
    </w:rPr>
  </w:style>
  <w:style w:type="character" w:styleId="ListLabel2423">
    <w:name w:val="ListLabel 2423"/>
    <w:qFormat/>
    <w:rPr>
      <w:rFonts w:eastAsia="Times New Roman" w:cs="Times New Roman"/>
    </w:rPr>
  </w:style>
  <w:style w:type="character" w:styleId="ListLabel2424">
    <w:name w:val="ListLabel 2424"/>
    <w:qFormat/>
    <w:rPr>
      <w:rFonts w:cs="Times New Roman"/>
    </w:rPr>
  </w:style>
  <w:style w:type="character" w:styleId="ListLabel2425">
    <w:name w:val="ListLabel 2425"/>
    <w:qFormat/>
    <w:rPr>
      <w:rFonts w:cs="Times New Roman"/>
    </w:rPr>
  </w:style>
  <w:style w:type="character" w:styleId="ListLabel2426">
    <w:name w:val="ListLabel 2426"/>
    <w:qFormat/>
    <w:rPr>
      <w:rFonts w:cs="Times New Roman"/>
    </w:rPr>
  </w:style>
  <w:style w:type="character" w:styleId="ListLabel2427">
    <w:name w:val="ListLabel 2427"/>
    <w:qFormat/>
    <w:rPr>
      <w:rFonts w:cs="Times New Roman"/>
    </w:rPr>
  </w:style>
  <w:style w:type="character" w:styleId="ListLabel2428">
    <w:name w:val="ListLabel 2428"/>
    <w:qFormat/>
    <w:rPr>
      <w:rFonts w:cs="Times New Roman"/>
    </w:rPr>
  </w:style>
  <w:style w:type="character" w:styleId="ListLabel2429">
    <w:name w:val="ListLabel 2429"/>
    <w:qFormat/>
    <w:rPr>
      <w:rFonts w:cs="Times New Roman"/>
    </w:rPr>
  </w:style>
  <w:style w:type="character" w:styleId="ListLabel2430">
    <w:name w:val="ListLabel 2430"/>
    <w:qFormat/>
    <w:rPr>
      <w:rFonts w:cs="Times New Roman"/>
    </w:rPr>
  </w:style>
  <w:style w:type="character" w:styleId="ListLabel2431">
    <w:name w:val="ListLabel 2431"/>
    <w:qFormat/>
    <w:rPr>
      <w:rFonts w:ascii="Times New Roman" w:hAnsi="Times New Roman" w:cs="Times New Roman"/>
    </w:rPr>
  </w:style>
  <w:style w:type="character" w:styleId="ListLabel2432">
    <w:name w:val="ListLabel 2432"/>
    <w:qFormat/>
    <w:rPr>
      <w:rFonts w:ascii="Times New Roman" w:hAnsi="Times New Roman" w:cs="Times New Roman"/>
    </w:rPr>
  </w:style>
  <w:style w:type="character" w:styleId="ListLabel2433">
    <w:name w:val="ListLabel 2433"/>
    <w:qFormat/>
    <w:rPr>
      <w:rFonts w:cs="Times New Roman"/>
    </w:rPr>
  </w:style>
  <w:style w:type="character" w:styleId="ListLabel2434">
    <w:name w:val="ListLabel 2434"/>
    <w:qFormat/>
    <w:rPr>
      <w:rFonts w:cs="Wingdings"/>
    </w:rPr>
  </w:style>
  <w:style w:type="character" w:styleId="ListLabel2435">
    <w:name w:val="ListLabel 2435"/>
    <w:qFormat/>
    <w:rPr>
      <w:rFonts w:cs="Times New Roman"/>
    </w:rPr>
  </w:style>
  <w:style w:type="character" w:styleId="ListLabel2436">
    <w:name w:val="ListLabel 2436"/>
    <w:qFormat/>
    <w:rPr>
      <w:rFonts w:cs="Times New Roman"/>
    </w:rPr>
  </w:style>
  <w:style w:type="character" w:styleId="ListLabel2437">
    <w:name w:val="ListLabel 2437"/>
    <w:qFormat/>
    <w:rPr>
      <w:rFonts w:cs="Times New Roman"/>
    </w:rPr>
  </w:style>
  <w:style w:type="character" w:styleId="ListLabel2438">
    <w:name w:val="ListLabel 2438"/>
    <w:qFormat/>
    <w:rPr>
      <w:rFonts w:cs="Times New Roman"/>
    </w:rPr>
  </w:style>
  <w:style w:type="character" w:styleId="ListLabel2439">
    <w:name w:val="ListLabel 2439"/>
    <w:qFormat/>
    <w:rPr>
      <w:rFonts w:cs="Times New Roman"/>
    </w:rPr>
  </w:style>
  <w:style w:type="character" w:styleId="ListLabel2440">
    <w:name w:val="ListLabel 2440"/>
    <w:qFormat/>
    <w:rPr>
      <w:rFonts w:eastAsia="Times New Roman" w:cs="Times New Roman"/>
    </w:rPr>
  </w:style>
  <w:style w:type="character" w:styleId="ListLabel2441">
    <w:name w:val="ListLabel 2441"/>
    <w:qFormat/>
    <w:rPr>
      <w:rFonts w:cs="Courier New"/>
    </w:rPr>
  </w:style>
  <w:style w:type="character" w:styleId="ListLabel2442">
    <w:name w:val="ListLabel 2442"/>
    <w:qFormat/>
    <w:rPr>
      <w:rFonts w:ascii="Times New Roman" w:hAnsi="Times New Roman" w:cs="Times New Roman"/>
    </w:rPr>
  </w:style>
  <w:style w:type="character" w:styleId="ListLabel2443">
    <w:name w:val="ListLabel 2443"/>
    <w:qFormat/>
    <w:rPr>
      <w:rFonts w:cs="Symbol"/>
    </w:rPr>
  </w:style>
  <w:style w:type="character" w:styleId="ListLabel2444">
    <w:name w:val="ListLabel 2444"/>
    <w:qFormat/>
    <w:rPr>
      <w:rFonts w:cs="Courier New"/>
    </w:rPr>
  </w:style>
  <w:style w:type="character" w:styleId="ListLabel2445">
    <w:name w:val="ListLabel 2445"/>
    <w:qFormat/>
    <w:rPr>
      <w:rFonts w:cs="Wingdings"/>
    </w:rPr>
  </w:style>
  <w:style w:type="character" w:styleId="ListLabel2446">
    <w:name w:val="ListLabel 2446"/>
    <w:qFormat/>
    <w:rPr>
      <w:rFonts w:cs="Symbol"/>
    </w:rPr>
  </w:style>
  <w:style w:type="character" w:styleId="ListLabel2447">
    <w:name w:val="ListLabel 2447"/>
    <w:qFormat/>
    <w:rPr>
      <w:rFonts w:cs="Courier New"/>
    </w:rPr>
  </w:style>
  <w:style w:type="character" w:styleId="ListLabel2448">
    <w:name w:val="ListLabel 2448"/>
    <w:qFormat/>
    <w:rPr>
      <w:rFonts w:cs="Wingdings"/>
    </w:rPr>
  </w:style>
  <w:style w:type="character" w:styleId="ListLabel2449">
    <w:name w:val="ListLabel 2449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450">
    <w:name w:val="ListLabel 2450"/>
    <w:qFormat/>
    <w:rPr>
      <w:rFonts w:cs="Times New Roman"/>
    </w:rPr>
  </w:style>
  <w:style w:type="character" w:styleId="ListLabel2451">
    <w:name w:val="ListLabel 2451"/>
    <w:qFormat/>
    <w:rPr>
      <w:rFonts w:cs="Times New Roman"/>
    </w:rPr>
  </w:style>
  <w:style w:type="character" w:styleId="ListLabel2452">
    <w:name w:val="ListLabel 2452"/>
    <w:qFormat/>
    <w:rPr>
      <w:rFonts w:cs="Times New Roman"/>
    </w:rPr>
  </w:style>
  <w:style w:type="character" w:styleId="ListLabel2453">
    <w:name w:val="ListLabel 2453"/>
    <w:qFormat/>
    <w:rPr>
      <w:rFonts w:cs="Times New Roman"/>
    </w:rPr>
  </w:style>
  <w:style w:type="character" w:styleId="ListLabel2454">
    <w:name w:val="ListLabel 2454"/>
    <w:qFormat/>
    <w:rPr>
      <w:rFonts w:cs="Times New Roman"/>
    </w:rPr>
  </w:style>
  <w:style w:type="character" w:styleId="ListLabel2455">
    <w:name w:val="ListLabel 2455"/>
    <w:qFormat/>
    <w:rPr>
      <w:rFonts w:cs="Times New Roman"/>
    </w:rPr>
  </w:style>
  <w:style w:type="character" w:styleId="ListLabel2456">
    <w:name w:val="ListLabel 2456"/>
    <w:qFormat/>
    <w:rPr>
      <w:rFonts w:cs="Times New Roman"/>
    </w:rPr>
  </w:style>
  <w:style w:type="character" w:styleId="ListLabel2457">
    <w:name w:val="ListLabel 2457"/>
    <w:qFormat/>
    <w:rPr>
      <w:rFonts w:cs="Times New Roman"/>
    </w:rPr>
  </w:style>
  <w:style w:type="character" w:styleId="ListLabel2458">
    <w:name w:val="ListLabel 2458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459">
    <w:name w:val="ListLabel 2459"/>
    <w:qFormat/>
    <w:rPr>
      <w:rFonts w:cs="Times New Roman"/>
      <w:i w:val="false"/>
      <w:iCs w:val="false"/>
    </w:rPr>
  </w:style>
  <w:style w:type="character" w:styleId="ListLabel2460">
    <w:name w:val="ListLabel 2460"/>
    <w:qFormat/>
    <w:rPr>
      <w:rFonts w:cs="Times New Roman"/>
      <w:i w:val="false"/>
      <w:iCs w:val="false"/>
    </w:rPr>
  </w:style>
  <w:style w:type="character" w:styleId="ListLabel2461">
    <w:name w:val="ListLabel 2461"/>
    <w:qFormat/>
    <w:rPr>
      <w:rFonts w:cs="Wingdings"/>
      <w:i w:val="false"/>
    </w:rPr>
  </w:style>
  <w:style w:type="character" w:styleId="ListLabel2462">
    <w:name w:val="ListLabel 2462"/>
    <w:qFormat/>
    <w:rPr>
      <w:rFonts w:cs="Times New Roman"/>
      <w:i w:val="false"/>
      <w:iCs w:val="false"/>
    </w:rPr>
  </w:style>
  <w:style w:type="character" w:styleId="ListLabel2463">
    <w:name w:val="ListLabel 2463"/>
    <w:qFormat/>
    <w:rPr>
      <w:rFonts w:cs="Times New Roman"/>
      <w:i w:val="false"/>
      <w:iCs w:val="false"/>
    </w:rPr>
  </w:style>
  <w:style w:type="character" w:styleId="ListLabel2464">
    <w:name w:val="ListLabel 2464"/>
    <w:qFormat/>
    <w:rPr>
      <w:rFonts w:cs="Times New Roman"/>
      <w:i w:val="false"/>
      <w:iCs w:val="false"/>
    </w:rPr>
  </w:style>
  <w:style w:type="character" w:styleId="ListLabel2465">
    <w:name w:val="ListLabel 2465"/>
    <w:qFormat/>
    <w:rPr>
      <w:rFonts w:cs="Times New Roman"/>
      <w:i w:val="false"/>
      <w:iCs w:val="false"/>
    </w:rPr>
  </w:style>
  <w:style w:type="character" w:styleId="ListLabel2466">
    <w:name w:val="ListLabel 2466"/>
    <w:qFormat/>
    <w:rPr>
      <w:rFonts w:cs="Times New Roman"/>
      <w:i w:val="false"/>
      <w:iCs w:val="false"/>
    </w:rPr>
  </w:style>
  <w:style w:type="character" w:styleId="ListLabel2467">
    <w:name w:val="ListLabel 2467"/>
    <w:qFormat/>
    <w:rPr>
      <w:rFonts w:ascii="Times New Roman" w:hAnsi="Times New Roman" w:cs="Times New Roman"/>
      <w:i w:val="false"/>
      <w:sz w:val="22"/>
    </w:rPr>
  </w:style>
  <w:style w:type="character" w:styleId="ListLabel2468">
    <w:name w:val="ListLabel 2468"/>
    <w:qFormat/>
    <w:rPr>
      <w:rFonts w:ascii="Times New Roman" w:hAnsi="Times New Roman" w:cs="Times New Roman"/>
      <w:sz w:val="22"/>
    </w:rPr>
  </w:style>
  <w:style w:type="character" w:styleId="ListLabel2469">
    <w:name w:val="ListLabel 2469"/>
    <w:qFormat/>
    <w:rPr>
      <w:rFonts w:cs="Times New Roman"/>
    </w:rPr>
  </w:style>
  <w:style w:type="character" w:styleId="ListLabel2470">
    <w:name w:val="ListLabel 2470"/>
    <w:qFormat/>
    <w:rPr>
      <w:rFonts w:cs="Wingdings"/>
    </w:rPr>
  </w:style>
  <w:style w:type="character" w:styleId="ListLabel2471">
    <w:name w:val="ListLabel 2471"/>
    <w:qFormat/>
    <w:rPr>
      <w:rFonts w:cs="Times New Roman"/>
    </w:rPr>
  </w:style>
  <w:style w:type="character" w:styleId="ListLabel2472">
    <w:name w:val="ListLabel 2472"/>
    <w:qFormat/>
    <w:rPr>
      <w:rFonts w:cs="Times New Roman"/>
    </w:rPr>
  </w:style>
  <w:style w:type="character" w:styleId="ListLabel2473">
    <w:name w:val="ListLabel 2473"/>
    <w:qFormat/>
    <w:rPr>
      <w:rFonts w:cs="Times New Roman"/>
    </w:rPr>
  </w:style>
  <w:style w:type="character" w:styleId="ListLabel2474">
    <w:name w:val="ListLabel 2474"/>
    <w:qFormat/>
    <w:rPr>
      <w:rFonts w:cs="Times New Roman"/>
    </w:rPr>
  </w:style>
  <w:style w:type="character" w:styleId="ListLabel2475">
    <w:name w:val="ListLabel 2475"/>
    <w:qFormat/>
    <w:rPr>
      <w:rFonts w:cs="Times New Roman"/>
    </w:rPr>
  </w:style>
  <w:style w:type="character" w:styleId="ListLabel2476">
    <w:name w:val="ListLabel 2476"/>
    <w:qFormat/>
    <w:rPr>
      <w:rFonts w:ascii="Times New Roman" w:hAnsi="Times New Roman" w:cs="Times New Roman"/>
    </w:rPr>
  </w:style>
  <w:style w:type="character" w:styleId="ListLabel2477">
    <w:name w:val="ListLabel 2477"/>
    <w:qFormat/>
    <w:rPr>
      <w:rFonts w:cs="Times New Roman"/>
    </w:rPr>
  </w:style>
  <w:style w:type="character" w:styleId="ListLabel2478">
    <w:name w:val="ListLabel 2478"/>
    <w:qFormat/>
    <w:rPr>
      <w:rFonts w:cs="Times New Roman"/>
    </w:rPr>
  </w:style>
  <w:style w:type="character" w:styleId="ListLabel2479">
    <w:name w:val="ListLabel 2479"/>
    <w:qFormat/>
    <w:rPr>
      <w:rFonts w:cs="Times New Roman"/>
    </w:rPr>
  </w:style>
  <w:style w:type="character" w:styleId="ListLabel2480">
    <w:name w:val="ListLabel 2480"/>
    <w:qFormat/>
    <w:rPr>
      <w:rFonts w:cs="Times New Roman"/>
    </w:rPr>
  </w:style>
  <w:style w:type="character" w:styleId="ListLabel2481">
    <w:name w:val="ListLabel 2481"/>
    <w:qFormat/>
    <w:rPr>
      <w:rFonts w:cs="Times New Roman"/>
    </w:rPr>
  </w:style>
  <w:style w:type="character" w:styleId="ListLabel2482">
    <w:name w:val="ListLabel 2482"/>
    <w:qFormat/>
    <w:rPr>
      <w:rFonts w:cs="Times New Roman"/>
    </w:rPr>
  </w:style>
  <w:style w:type="character" w:styleId="ListLabel2483">
    <w:name w:val="ListLabel 2483"/>
    <w:qFormat/>
    <w:rPr>
      <w:rFonts w:cs="Times New Roman"/>
    </w:rPr>
  </w:style>
  <w:style w:type="character" w:styleId="ListLabel2484">
    <w:name w:val="ListLabel 2484"/>
    <w:qFormat/>
    <w:rPr>
      <w:rFonts w:cs="Times New Roman"/>
    </w:rPr>
  </w:style>
  <w:style w:type="character" w:styleId="ListLabel2485">
    <w:name w:val="ListLabel 2485"/>
    <w:qFormat/>
    <w:rPr>
      <w:rFonts w:eastAsia="Times New Roman" w:cs="Times New Roman"/>
    </w:rPr>
  </w:style>
  <w:style w:type="character" w:styleId="ListLabel2486">
    <w:name w:val="ListLabel 2486"/>
    <w:qFormat/>
    <w:rPr>
      <w:rFonts w:cs="Times New Roman"/>
    </w:rPr>
  </w:style>
  <w:style w:type="character" w:styleId="ListLabel2487">
    <w:name w:val="ListLabel 2487"/>
    <w:qFormat/>
    <w:rPr>
      <w:rFonts w:cs="Times New Roman"/>
    </w:rPr>
  </w:style>
  <w:style w:type="character" w:styleId="ListLabel2488">
    <w:name w:val="ListLabel 2488"/>
    <w:qFormat/>
    <w:rPr>
      <w:rFonts w:cs="Times New Roman"/>
    </w:rPr>
  </w:style>
  <w:style w:type="character" w:styleId="ListLabel2489">
    <w:name w:val="ListLabel 2489"/>
    <w:qFormat/>
    <w:rPr>
      <w:rFonts w:cs="Times New Roman"/>
    </w:rPr>
  </w:style>
  <w:style w:type="character" w:styleId="ListLabel2490">
    <w:name w:val="ListLabel 2490"/>
    <w:qFormat/>
    <w:rPr>
      <w:rFonts w:cs="Times New Roman"/>
    </w:rPr>
  </w:style>
  <w:style w:type="character" w:styleId="ListLabel2491">
    <w:name w:val="ListLabel 2491"/>
    <w:qFormat/>
    <w:rPr>
      <w:rFonts w:cs="Times New Roman"/>
    </w:rPr>
  </w:style>
  <w:style w:type="character" w:styleId="ListLabel2492">
    <w:name w:val="ListLabel 2492"/>
    <w:qFormat/>
    <w:rPr>
      <w:rFonts w:cs="Times New Roman"/>
    </w:rPr>
  </w:style>
  <w:style w:type="character" w:styleId="ListLabel2493">
    <w:name w:val="ListLabel 2493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40" w:before="144" w:after="0"/>
    </w:pPr>
    <w:rPr>
      <w:rFonts w:ascii="Arial" w:hAnsi="Arial"/>
      <w:szCs w:val="20"/>
    </w:rPr>
  </w:style>
  <w:style w:type="paragraph" w:styleId="Lista">
    <w:name w:val="List"/>
    <w:basedOn w:val="Normal"/>
    <w:pPr>
      <w:spacing w:lineRule="auto" w:line="240" w:before="144" w:after="120"/>
    </w:pPr>
    <w:rPr>
      <w:rFonts w:ascii="Arial" w:hAnsi="Arial" w:cs="Tahoma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Tekstpodstawowy21">
    <w:name w:val="Tekst podstawowy 21"/>
    <w:basedOn w:val="Normal"/>
    <w:qFormat/>
    <w:pPr>
      <w:spacing w:lineRule="auto" w:line="240" w:before="144" w:after="0"/>
    </w:pPr>
    <w:rPr>
      <w:rFonts w:ascii="Arial" w:hAnsi="Arial"/>
      <w:szCs w:val="20"/>
    </w:rPr>
  </w:style>
  <w:style w:type="paragraph" w:styleId="Tekstpodstawowy31">
    <w:name w:val="Tekst podstawowy 31"/>
    <w:basedOn w:val="Normal"/>
    <w:qFormat/>
    <w:pPr>
      <w:spacing w:before="144" w:after="120"/>
    </w:pPr>
    <w:rPr>
      <w:sz w:val="16"/>
      <w:szCs w:val="16"/>
    </w:rPr>
  </w:style>
  <w:style w:type="paragraph" w:styleId="NormalWeb">
    <w:name w:val="Normal (Web)"/>
    <w:basedOn w:val="Normal"/>
    <w:qFormat/>
    <w:pPr>
      <w:widowControl w:val="false"/>
      <w:spacing w:lineRule="auto" w:line="240" w:before="280" w:after="280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pPr>
      <w:widowControl w:val="false"/>
      <w:suppressAutoHyphens w:val="false"/>
      <w:ind w:left="720" w:right="0" w:hanging="0"/>
    </w:pPr>
    <w:rPr>
      <w:i/>
      <w:iCs/>
      <w:sz w:val="20"/>
      <w:szCs w:val="20"/>
    </w:rPr>
  </w:style>
  <w:style w:type="paragraph" w:styleId="Stopka">
    <w:name w:val="Footer"/>
    <w:basedOn w:val="Normal"/>
    <w:pPr>
      <w:suppressLineNumbers/>
      <w:tabs>
        <w:tab w:val="center" w:pos="4703" w:leader="none"/>
        <w:tab w:val="right" w:pos="9406" w:leader="none"/>
      </w:tabs>
    </w:pPr>
    <w:rPr/>
  </w:style>
  <w:style w:type="paragraph" w:styleId="Gwka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Lstnum">
    <w:name w:val="lst_num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ylWyjustowanyInterliniaConajmniej115pt">
    <w:name w:val="Styl Wyjustowany Interlinia:  Co najmniej 115 pt"/>
    <w:basedOn w:val="Normal"/>
    <w:qFormat/>
    <w:pPr>
      <w:spacing w:lineRule="atLeast" w:line="23" w:before="144" w:after="0"/>
    </w:pPr>
    <w:rPr>
      <w:rFonts w:ascii="Times New Roman" w:hAnsi="Times New Roman" w:cs="Times New Roman"/>
      <w:sz w:val="24"/>
      <w:szCs w:val="20"/>
    </w:rPr>
  </w:style>
  <w:style w:type="paragraph" w:styleId="BezformatowaniaA">
    <w:name w:val="Bez formatowania A"/>
    <w:qFormat/>
    <w:pPr>
      <w:widowControl/>
      <w:overflowPunct w:val="true"/>
      <w:bidi w:val="0"/>
      <w:spacing w:lineRule="auto" w:line="312" w:before="144" w:after="0"/>
      <w:jc w:val="both"/>
    </w:pPr>
    <w:rPr>
      <w:rFonts w:ascii="Helvetica Neue Light" w:hAnsi="Helvetica Neue Light" w:eastAsia="Times New Roman" w:cs="Times New Roman"/>
      <w:color w:val="000000"/>
      <w:kern w:val="0"/>
      <w:sz w:val="18"/>
      <w:szCs w:val="20"/>
      <w:lang w:val="pl-PL" w:eastAsia="pl-PL" w:bidi="ar-SA"/>
    </w:rPr>
  </w:style>
  <w:style w:type="paragraph" w:styleId="Styl">
    <w:name w:val="Styl"/>
    <w:qFormat/>
    <w:pPr>
      <w:widowControl w:val="false"/>
      <w:suppressAutoHyphens w:val="true"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hi-IN" w:bidi="hi-IN"/>
    </w:rPr>
  </w:style>
  <w:style w:type="paragraph" w:styleId="Bezodstpw1">
    <w:name w:val="Bez odstępów1"/>
    <w:qFormat/>
    <w:pPr>
      <w:widowControl/>
      <w:overflowPunct w:val="true"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Akapitzlist1">
    <w:name w:val="Akapit z listą1"/>
    <w:basedOn w:val="Normal"/>
    <w:qFormat/>
    <w:pPr>
      <w:suppressAutoHyphens w:val="false"/>
      <w:spacing w:lineRule="auto" w:line="252" w:before="144" w:after="160"/>
      <w:ind w:left="720" w:right="0" w:hanging="0"/>
    </w:pPr>
    <w:rPr>
      <w:lang w:eastAsia="en-US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144" w:after="60"/>
      <w:ind w:left="426" w:right="0" w:hanging="284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ar-SA" w:bidi="ar-SA"/>
    </w:rPr>
  </w:style>
  <w:style w:type="paragraph" w:styleId="Styl2">
    <w:name w:val="Styl2"/>
    <w:basedOn w:val="Normal"/>
    <w:autoRedefine/>
    <w:qFormat/>
    <w:pPr>
      <w:tabs>
        <w:tab w:val="left" w:pos="8222" w:leader="none"/>
      </w:tabs>
      <w:suppressAutoHyphens w:val="false"/>
      <w:spacing w:lineRule="atLeast" w:line="287" w:before="144" w:after="0"/>
    </w:pPr>
    <w:rPr>
      <w:rFonts w:ascii="Arial" w:hAnsi="Arial" w:cs="Times New Roman"/>
      <w:sz w:val="20"/>
      <w:szCs w:val="20"/>
      <w:lang w:eastAsia="pl-PL"/>
    </w:rPr>
  </w:style>
  <w:style w:type="paragraph" w:styleId="Style91">
    <w:name w:val="Style9"/>
    <w:basedOn w:val="Normal"/>
    <w:qFormat/>
    <w:pPr>
      <w:widowControl w:val="false"/>
      <w:suppressAutoHyphens w:val="false"/>
      <w:spacing w:lineRule="exact" w:line="240" w:before="144" w:after="0"/>
      <w:ind w:left="0" w:right="0" w:hanging="355"/>
    </w:pPr>
    <w:rPr>
      <w:rFonts w:ascii="Tahoma" w:hAnsi="Tahoma" w:cs="Tahoma"/>
      <w:sz w:val="24"/>
      <w:szCs w:val="24"/>
      <w:lang w:eastAsia="pl-PL"/>
    </w:rPr>
  </w:style>
  <w:style w:type="paragraph" w:styleId="Style31">
    <w:name w:val="Style3"/>
    <w:basedOn w:val="Normal"/>
    <w:qFormat/>
    <w:pPr>
      <w:widowControl w:val="false"/>
      <w:suppressAutoHyphens w:val="false"/>
      <w:spacing w:lineRule="exact" w:line="242" w:before="144" w:after="0"/>
    </w:pPr>
    <w:rPr>
      <w:rFonts w:ascii="Tahoma" w:hAnsi="Tahoma" w:cs="Tahoma"/>
      <w:sz w:val="24"/>
      <w:szCs w:val="24"/>
      <w:lang w:eastAsia="pl-PL"/>
    </w:rPr>
  </w:style>
  <w:style w:type="paragraph" w:styleId="ZnakZnakZnakZnak">
    <w:name w:val="Znak Znak Znak Znak"/>
    <w:basedOn w:val="Normal"/>
    <w:qFormat/>
    <w:pPr>
      <w:suppressAutoHyphens w:val="false"/>
      <w:spacing w:lineRule="auto" w:line="240" w:before="144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"/>
    <w:qFormat/>
    <w:pPr>
      <w:suppressAutoHyphens w:val="false"/>
      <w:spacing w:lineRule="auto" w:line="240" w:before="144" w:after="0"/>
      <w:jc w:val="center"/>
    </w:pPr>
    <w:rPr>
      <w:rFonts w:ascii="Times New Roman" w:hAnsi="Times New Roman" w:cs="Times New Roman"/>
      <w:b/>
      <w:sz w:val="28"/>
      <w:szCs w:val="20"/>
      <w:lang w:eastAsia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 w:val="false"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Application>LibreOffice/6.0.5.2$Windows_X86_64 LibreOffice_project/54c8cbb85f300ac59db32fe8a675ff7683cd5a16</Application>
  <Pages>14</Pages>
  <Words>6816</Words>
  <Characters>44999</Characters>
  <CharactersWithSpaces>51662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2017-06-27T11:31:00Z</dcterms:created>
  <dc:creator>preinstalacja</dc:creator>
  <dc:description/>
  <dc:language>pl-PL</dc:language>
  <cp:lastModifiedBy/>
  <cp:lastPrinted>2017-06-29T10:24:00Z</cp:lastPrinted>
  <dcterms:modified xsi:type="dcterms:W3CDTF">2019-12-05T13:00:24Z</dcterms:modified>
  <cp:revision>31</cp:revision>
  <dc:subject/>
  <dc:title>Załącznik nr 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