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626" w14:textId="77777777" w:rsidR="00A77B3E" w:rsidRDefault="009B61B4">
      <w:pPr>
        <w:jc w:val="center"/>
        <w:rPr>
          <w:b/>
          <w:caps/>
        </w:rPr>
      </w:pPr>
      <w:r>
        <w:rPr>
          <w:b/>
          <w:caps/>
        </w:rPr>
        <w:t>Zarządzenie Nr 34.2022</w:t>
      </w:r>
      <w:r>
        <w:rPr>
          <w:b/>
          <w:caps/>
        </w:rPr>
        <w:br/>
        <w:t>Burmistrza Miasta i Gminy Chocianów</w:t>
      </w:r>
    </w:p>
    <w:p w14:paraId="1792F452" w14:textId="77777777" w:rsidR="00A77B3E" w:rsidRDefault="009B61B4">
      <w:pPr>
        <w:spacing w:before="280" w:after="280"/>
        <w:jc w:val="center"/>
        <w:rPr>
          <w:b/>
          <w:caps/>
        </w:rPr>
      </w:pPr>
      <w:r>
        <w:t>z dnia 11 lutego 2022 r.</w:t>
      </w:r>
    </w:p>
    <w:p w14:paraId="7BB3B2A5" w14:textId="77777777" w:rsidR="00A77B3E" w:rsidRDefault="009B61B4">
      <w:pPr>
        <w:keepNext/>
        <w:spacing w:after="480"/>
        <w:jc w:val="center"/>
      </w:pPr>
      <w:r>
        <w:rPr>
          <w:b/>
        </w:rPr>
        <w:t>w sprawie zmiany treści ogłoszenia otwartego konkursu ofert na wsparcie realizacji zadania publicznego w zakresie sportu w mieście Chocianów oraz w sołectwach: Chocianowiec, Parchów, Szklary Dolne i Trzebnice w 2022 roku</w:t>
      </w:r>
    </w:p>
    <w:p w14:paraId="37D9615F" w14:textId="77777777" w:rsidR="00A77B3E" w:rsidRDefault="009B61B4">
      <w:pPr>
        <w:keepLines/>
        <w:spacing w:before="120" w:after="120"/>
        <w:ind w:firstLine="227"/>
      </w:pPr>
      <w:r>
        <w:t>Na podstawie art. 7 ust. 1 pkt 19 ustawy z dnia 8 marca 1990 r. o samorządzie gminnym (</w:t>
      </w:r>
      <w:proofErr w:type="spellStart"/>
      <w:r>
        <w:t>t.j</w:t>
      </w:r>
      <w:proofErr w:type="spellEnd"/>
      <w:r>
        <w:t>. Dz. U. z  2021 r. poz. 1372 ze zm.), art. 13 ust. 1 ustawy z dnia 24 kwietnia 2003 r. o działalności pożytku publicznego i o wolontariacie (</w:t>
      </w:r>
      <w:proofErr w:type="spellStart"/>
      <w:r>
        <w:t>t.j</w:t>
      </w:r>
      <w:proofErr w:type="spellEnd"/>
      <w:r>
        <w:t>. Dz. U. z 2020 r. poz. 1057 ze zm.) oraz uchwały Nr XLVI.338.2021 Rady Miejskiej w Chocianowie z dnia 24 listopada 2021 r. w sprawie Programu Współpracy Gminy Chocianów z organizacjami pożytku publicznego oraz podmiotami wymienionymi w art. 3 ust. 3 ustawy z dnia 24 kwietnia 2003 r. o działalności pożytku publicznego i o wolontariacie na 2022 r., zarządza się, co następuje:</w:t>
      </w:r>
    </w:p>
    <w:p w14:paraId="2979560D" w14:textId="77777777" w:rsidR="00A77B3E" w:rsidRDefault="009B61B4">
      <w:pPr>
        <w:keepLines/>
        <w:spacing w:before="120" w:after="120"/>
        <w:ind w:firstLine="340"/>
      </w:pPr>
      <w:r>
        <w:rPr>
          <w:b/>
        </w:rPr>
        <w:t>§ 1. </w:t>
      </w:r>
      <w:r>
        <w:t>W Zarządzeniu 27.2022 Burmistrza Miasta i Gminy Chocianów z dnia 1 lutego 2022 r. w sprawie ogłoszenia otwartego konkursu ofert na wsparcie realizacji zadania publicznego w zakresie sportu w mieście Chocianów oraz w sołectwach: Chocianowiec, Parchów, Szklary Dolne i Trzebnice w 2022 roku zmienia się treść ogłoszenia konkursu stanowiącego załącznik nr 1 do zarządzenia.</w:t>
      </w:r>
    </w:p>
    <w:p w14:paraId="2EE6F0B6" w14:textId="77777777" w:rsidR="00A77B3E" w:rsidRDefault="009B61B4">
      <w:pPr>
        <w:keepLines/>
        <w:spacing w:before="120" w:after="120"/>
        <w:ind w:firstLine="340"/>
      </w:pPr>
      <w:r>
        <w:rPr>
          <w:b/>
        </w:rPr>
        <w:t>§ 2. </w:t>
      </w:r>
      <w:r>
        <w:t>Treść ogłoszenia konkursu stanowi załącznik nr 1 do niniejszego zarządzenia.</w:t>
      </w:r>
    </w:p>
    <w:p w14:paraId="6CAD5499" w14:textId="77777777" w:rsidR="00A77B3E" w:rsidRDefault="009B61B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11 lutego 2022 r.</w:t>
      </w:r>
    </w:p>
    <w:p w14:paraId="509373A8" w14:textId="77777777" w:rsidR="00A77B3E" w:rsidRDefault="00A77B3E">
      <w:pPr>
        <w:keepNext/>
        <w:keepLines/>
        <w:spacing w:before="120" w:after="120"/>
        <w:ind w:firstLine="340"/>
      </w:pPr>
    </w:p>
    <w:p w14:paraId="43C8DA75" w14:textId="77777777" w:rsidR="00A77B3E" w:rsidRDefault="009B61B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70794" w14:paraId="56D11B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19FF6" w14:textId="77777777" w:rsidR="00B70794" w:rsidRDefault="00B7079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25199" w14:textId="77777777" w:rsidR="00B70794" w:rsidRDefault="009B61B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 i Gminy Chocianów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Kulczyński</w:t>
            </w:r>
          </w:p>
        </w:tc>
      </w:tr>
    </w:tbl>
    <w:p w14:paraId="2F0670C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52038BD" w14:textId="77777777" w:rsidR="00A77B3E" w:rsidRDefault="009B61B4">
      <w:pPr>
        <w:keepNext/>
        <w:spacing w:before="120" w:after="120" w:line="360" w:lineRule="auto"/>
        <w:ind w:left="5321"/>
      </w:pPr>
      <w:r>
        <w:lastRenderedPageBreak/>
        <w:fldChar w:fldCharType="begin"/>
      </w:r>
      <w:r w:rsidR="00D05D60">
        <w:fldChar w:fldCharType="separate"/>
      </w:r>
      <w:r>
        <w:fldChar w:fldCharType="end"/>
      </w:r>
      <w:r>
        <w:t>Załącznik Nr 1 do zarządzenia Nr 34.2022</w:t>
      </w:r>
      <w:r>
        <w:br/>
        <w:t>Burmistrza Miasta i Gminy Chocianów</w:t>
      </w:r>
      <w:r>
        <w:br/>
        <w:t>z dnia 11 lutego 2022 r.</w:t>
      </w:r>
    </w:p>
    <w:p w14:paraId="602D6CF8" w14:textId="77777777" w:rsidR="00A77B3E" w:rsidRDefault="009B61B4">
      <w:pPr>
        <w:keepNext/>
        <w:spacing w:after="480"/>
        <w:jc w:val="center"/>
      </w:pPr>
      <w:r>
        <w:rPr>
          <w:b/>
        </w:rPr>
        <w:t>BURMISTRZ MIASTA I GMINY CHOCIANÓW</w:t>
      </w:r>
      <w:r>
        <w:rPr>
          <w:b/>
        </w:rPr>
        <w:br/>
        <w:t>ogłasza otwarty konkurs ofert na wsparcie realizacji zadania publicznego w zakresie sportu w mieście Chocianów oraz w sołectwach: Chocianowiec, Parchów, Szklary Dolne i Trzebnice w 2022 roku</w:t>
      </w:r>
    </w:p>
    <w:p w14:paraId="49BA5CC8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>Przedmiot konkursu:</w:t>
      </w:r>
    </w:p>
    <w:p w14:paraId="0D8633B6" w14:textId="77777777" w:rsidR="00A77B3E" w:rsidRDefault="009B61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Realizacja zadania publicznego w zakresie sportu polegającego na: objęciu szkoleniem w zakresie gry w piłkę nożną dzieci, młodzież i dorosłych w mieście Chocianów oraz w sołectwach: Chocianowiec, Parchów, Szklary Dolne i Trzebnice, organizacji zawodów, przygotowaniu do rozgrywek sportowych, propagowaniu współzawodnictwa sportowego i czynnego w nim udziału oraz utrzymaniu boisk i obiektów sportowych w 2022 roku.</w:t>
      </w:r>
    </w:p>
    <w:p w14:paraId="707A726E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Wysokość środków publicznych przeznaczonych na realizację zadania w 2022 roku wynosi:</w:t>
      </w:r>
    </w:p>
    <w:p w14:paraId="2484D156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miasta Chocianów</w:t>
      </w:r>
      <w:r>
        <w:rPr>
          <w:color w:val="000000"/>
          <w:u w:color="000000"/>
        </w:rPr>
        <w:tab/>
        <w:t>- 135.000,00 zł,</w:t>
      </w:r>
    </w:p>
    <w:p w14:paraId="165F8EF6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sołectwa Chocianowiec</w:t>
      </w:r>
      <w:r>
        <w:rPr>
          <w:color w:val="000000"/>
          <w:u w:color="000000"/>
        </w:rPr>
        <w:tab/>
        <w:t>- 25.000,00 zł</w:t>
      </w:r>
    </w:p>
    <w:p w14:paraId="6AFC281D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sołectwa Parchów</w:t>
      </w:r>
      <w:r>
        <w:rPr>
          <w:color w:val="000000"/>
          <w:u w:color="000000"/>
        </w:rPr>
        <w:tab/>
        <w:t>- 20.000,00 zł,</w:t>
      </w:r>
    </w:p>
    <w:p w14:paraId="669BDBF1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sołectwa Szklary Dolne</w:t>
      </w:r>
      <w:r>
        <w:rPr>
          <w:color w:val="000000"/>
          <w:u w:color="000000"/>
        </w:rPr>
        <w:tab/>
        <w:t>- 25.000,00 zł</w:t>
      </w:r>
    </w:p>
    <w:p w14:paraId="04518CB0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sołectwa Trzebnice</w:t>
      </w:r>
      <w:r>
        <w:rPr>
          <w:color w:val="000000"/>
          <w:u w:color="000000"/>
        </w:rPr>
        <w:tab/>
        <w:t>- 25.000,00 zł.</w:t>
      </w:r>
    </w:p>
    <w:p w14:paraId="478EF123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Wysokość środków własnych przeznaczonych na realizację zadania w ww. okresie powinno wynosić nie mniej niż 5% kwoty otrzymanej dotacji.</w:t>
      </w:r>
    </w:p>
    <w:p w14:paraId="51C5A434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Zasady przyznawania dotacji, kryteria oceny oferty i termin wyboru oferty:</w:t>
      </w:r>
    </w:p>
    <w:p w14:paraId="26394C96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Zastrzega się możliwość zmiany wysokości i zakresu dotacji w stosunku do złożonej ofert. W przypadku zmiany wysokości wnioskowanej kwoty dotacji dopuszcza się możliwość dokonania korekty kosztorysu i harmonogramu i ich negocjacji, w stosunku do przedstawionego w ofercie, przed podpisaniem umowy, o czym oferent zostanie poinformowany.</w:t>
      </w:r>
    </w:p>
    <w:p w14:paraId="7F3BED55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Decyzję o wysokości przyznanej dotacji lub odmowie przyznania dotacji podejmuje Burmistrz, biorąc pod uwagę w szczególności:</w:t>
      </w:r>
    </w:p>
    <w:p w14:paraId="390CC3B9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zadania z zadaniami gminy, określonymi ustawami lub uchwałami,</w:t>
      </w:r>
    </w:p>
    <w:p w14:paraId="39BD7523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wysokość środków budżetowych przeznaczonych na realizację zadań zleconych podmiotom,</w:t>
      </w:r>
    </w:p>
    <w:p w14:paraId="34438CE4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wysokość i kalkulację kosztów realizacji zadania przedstawionego we wniosku, w tym realizację do zakresu rzeczowego zadania,</w:t>
      </w:r>
    </w:p>
    <w:p w14:paraId="1E80E41E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ocenę możliwości realizacji zadania przez podmiot.</w:t>
      </w:r>
    </w:p>
    <w:p w14:paraId="51BC0BD8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Wyboru ofert dokona Komisja Konkursowa powołana przez Burmistrza Miasta i Gminy Chocianów.</w:t>
      </w:r>
    </w:p>
    <w:p w14:paraId="361F391B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Komisja dokonuje oceny oferty pod względem formalnym.</w:t>
      </w:r>
    </w:p>
    <w:p w14:paraId="66DEA044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Komisja dokonuje oceny oferty z uwzględnieniem następujących kryteriów:</w:t>
      </w:r>
    </w:p>
    <w:p w14:paraId="05B73A48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możliwości realizacji zadania publicznego,</w:t>
      </w:r>
    </w:p>
    <w:p w14:paraId="61438D02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kalkulacji kosztów realizacji zadania publicznego,</w:t>
      </w:r>
    </w:p>
    <w:p w14:paraId="7785700C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kwalifikacji osób, przy udziale których oferent będzie realizował zadanie publiczne,</w:t>
      </w:r>
    </w:p>
    <w:p w14:paraId="552872E5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planowanych przez oferenta udziałów środków własnych lub pochodzących z innych źródeł na realizację zadania publicznego,</w:t>
      </w:r>
    </w:p>
    <w:p w14:paraId="0BCCA2D2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proponowany przez oferenta wkład osobowy,</w:t>
      </w:r>
    </w:p>
    <w:p w14:paraId="448F0DC8" w14:textId="77777777" w:rsidR="00A77B3E" w:rsidRDefault="009B61B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realizacja zleconych zadań publicznych w przypadku oferenta, który w latach poprzednich realizował zlecone zadania publiczne, biorąc pod uwagę rzetelność i terminowość oraz sposób rozliczenia otrzymanych na ten cel środków.</w:t>
      </w:r>
    </w:p>
    <w:p w14:paraId="3F10940A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Decyzję w sprawie wyboru podmiotu, który będzie realizował zadanie publiczne podejmie Burmistrz Miasta i Gminy Chocianów w formie stosownego zarządzenia po zapoznaniu się z oceną ofert przedłożoną przez Przewodniczącego Komisji Konkursowej. Od decyzji Burmistrza Miasta i Gminy Chocianów nie służy odwołanie.</w:t>
      </w:r>
    </w:p>
    <w:p w14:paraId="7A0C0A10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Wyniki otwartego konkursu ofert zostaną opublikowane na stronie Biuletynu Informacji Publicznej oraz  na tablicy ogłoszeń.</w:t>
      </w:r>
    </w:p>
    <w:p w14:paraId="3AEAFE20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Termin i warunki realizacji zadania:</w:t>
      </w:r>
    </w:p>
    <w:p w14:paraId="6423E445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Zadanie winno być realizowane od dnia podpisania umowy do 31 grudnia 2022 r., z zastrzeżeniem, że szczegółowy termin realizacji zadania określony zostanie w umowie.</w:t>
      </w:r>
    </w:p>
    <w:p w14:paraId="4FF91251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winno być realizowane z najwyższą starannością i z zachowaniem zasady wysokiej jakości, zgodnie z zawartą umową oraz obowiązującymi standardami</w:t>
      </w:r>
    </w:p>
    <w:p w14:paraId="214092CE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Zadanie winno być wykonane dla jak największej liczby mieszkańców Gminy Chocianów.</w:t>
      </w:r>
    </w:p>
    <w:p w14:paraId="454CB975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Oferent wydatkuje środki przyznane w trybie dotacji po podpisaniu umowy.</w:t>
      </w:r>
    </w:p>
    <w:p w14:paraId="2B73A86E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Jeżeli suma wydatków finansowanych z dotacji w danej kategorii kosztów wykazana w sprawozdaniu z realizacji zadania publicznego nie będzie równa sumie kosztów określonej w umowie, to uznaje się ją za zgodną z umową, jeżeli nie nastąpiło zwiększenie tej sumy wydatków o więcej niż 15%.</w:t>
      </w:r>
    </w:p>
    <w:p w14:paraId="0F113F28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Gmina Chocianów w 2021 roku realizowała zadanie publiczne tego samego rodzaju i koszty, z uwzględnieniem wysokości dotacji przekazanych organizacjom pozarządowym i podmiotom, o których mowa w art. 3 ust. 3, wynosiły:</w:t>
      </w:r>
    </w:p>
    <w:p w14:paraId="23B0A80A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miasta Chocianów</w:t>
      </w:r>
      <w:r>
        <w:rPr>
          <w:color w:val="000000"/>
          <w:u w:color="000000"/>
        </w:rPr>
        <w:tab/>
        <w:t>- 130.000,00 zł,</w:t>
      </w:r>
    </w:p>
    <w:p w14:paraId="4B2B5E8D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sołectwa Chocianowiec</w:t>
      </w:r>
      <w:r>
        <w:rPr>
          <w:color w:val="000000"/>
          <w:u w:color="000000"/>
        </w:rPr>
        <w:tab/>
        <w:t>-   25.000,00 zł,</w:t>
      </w:r>
    </w:p>
    <w:p w14:paraId="59D715AC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sołectwa Parchów</w:t>
      </w:r>
      <w:r>
        <w:rPr>
          <w:color w:val="000000"/>
          <w:u w:color="000000"/>
        </w:rPr>
        <w:tab/>
        <w:t>-   20.000,00 zł,</w:t>
      </w:r>
    </w:p>
    <w:p w14:paraId="2B674825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sołectwa Szklary Dolne</w:t>
      </w:r>
      <w:r>
        <w:rPr>
          <w:color w:val="000000"/>
          <w:u w:color="000000"/>
        </w:rPr>
        <w:tab/>
        <w:t>-   25.000,00 zł,</w:t>
      </w:r>
    </w:p>
    <w:p w14:paraId="3447730E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sołectwa Trzebnice</w:t>
      </w:r>
      <w:r>
        <w:rPr>
          <w:color w:val="000000"/>
          <w:u w:color="000000"/>
        </w:rPr>
        <w:tab/>
        <w:t>-   25.000,00 zł.</w:t>
      </w:r>
    </w:p>
    <w:p w14:paraId="3415C218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Składanie ofert:</w:t>
      </w:r>
    </w:p>
    <w:p w14:paraId="41C3DCAC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Oferty należy składać w zamkniętych kopertach w Kancelarii Urzędu Miasta i Gminy w Chocianowie, ul. Ratuszowa 10, w terminie do dnia 24 lutego 2022 r. z dopiskiem „Konkurs ofert na wsparcie realizacji zadania publicznego w zakresie sportu w mieście Chocianów oraz w sołectwach: Chocianowiec, Parchów, Szklary Dolne i Trzebnice w 2022 r.” (ze wskazaniem miasta/odpowiedniego sołectwa).</w:t>
      </w:r>
    </w:p>
    <w:p w14:paraId="11F5970B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Oferty mogą składać niedziałające w celu osiągnięcia zysku organizacje pożytku publicznego oraz podmioty wymienione w art. 3 ust. 3 ustawy z dnia 24 kwietnia 2003 r. o działalności pożytku publicznego i o wolontariacie działające na obszarze Gminy Chocianów.</w:t>
      </w:r>
    </w:p>
    <w:p w14:paraId="15B02B55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Oferty złożone na innym formularzu nie będą rozpatrywane.</w:t>
      </w:r>
    </w:p>
    <w:p w14:paraId="227B2769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Oferta powinna być podpisana przez osobę lub osoby uprawnione do składania oświadczeń woli w imieniu podmiotu.</w:t>
      </w:r>
    </w:p>
    <w:p w14:paraId="69A39E37" w14:textId="77777777" w:rsidR="00A77B3E" w:rsidRDefault="009B61B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Postanowienia dodatkowe:</w:t>
      </w:r>
    </w:p>
    <w:p w14:paraId="44F9913A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Postępowanie konkursowe może zostać w każdym czasie odwołane lub unieważnione.</w:t>
      </w:r>
    </w:p>
    <w:p w14:paraId="35453177" w14:textId="77777777" w:rsidR="00A77B3E" w:rsidRDefault="009B61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Zastrzega się prawo zmiany treści ogłoszenia.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E7F7" w14:textId="77777777" w:rsidR="00D05D60" w:rsidRDefault="00D05D60">
      <w:r>
        <w:separator/>
      </w:r>
    </w:p>
  </w:endnote>
  <w:endnote w:type="continuationSeparator" w:id="0">
    <w:p w14:paraId="0E2762EF" w14:textId="77777777" w:rsidR="00D05D60" w:rsidRDefault="00D0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0794" w14:paraId="1BD62B9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D5CE60" w14:textId="77777777" w:rsidR="00B70794" w:rsidRDefault="009B61B4">
          <w:pPr>
            <w:jc w:val="left"/>
            <w:rPr>
              <w:sz w:val="18"/>
            </w:rPr>
          </w:pPr>
          <w:r>
            <w:rPr>
              <w:sz w:val="18"/>
            </w:rPr>
            <w:t>Id: AE64BBE1-F10A-4B8B-8D3F-5BEADB2FDFE3.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5AFE2E" w14:textId="77777777" w:rsidR="00B70794" w:rsidRDefault="009B61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64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530385" w14:textId="77777777" w:rsidR="00B70794" w:rsidRDefault="00B7079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0794" w14:paraId="0E3C5A1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6FB400" w14:textId="77777777" w:rsidR="00B70794" w:rsidRDefault="009B61B4">
          <w:pPr>
            <w:jc w:val="left"/>
            <w:rPr>
              <w:sz w:val="18"/>
            </w:rPr>
          </w:pPr>
          <w:r>
            <w:rPr>
              <w:sz w:val="18"/>
            </w:rPr>
            <w:t>Id: AE64BBE1-F10A-4B8B-8D3F-5BEADB2FDFE3.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592711" w14:textId="77777777" w:rsidR="00B70794" w:rsidRDefault="009B61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64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5916EC" w14:textId="77777777" w:rsidR="00B70794" w:rsidRDefault="00B707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0908" w14:textId="77777777" w:rsidR="00D05D60" w:rsidRDefault="00D05D60">
      <w:r>
        <w:separator/>
      </w:r>
    </w:p>
  </w:footnote>
  <w:footnote w:type="continuationSeparator" w:id="0">
    <w:p w14:paraId="39430DD2" w14:textId="77777777" w:rsidR="00D05D60" w:rsidRDefault="00D0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/QHrVBShYegTNTt7QqPv4423Cyk6nwZmbKssD9utp+OXV5+vRt4tXiwaMjDOrRpPr3NYu7eu+sU6aOJdzuLvQ==" w:salt="Jj+o5aq6KMb7rWR2S/9smQ==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2665"/>
    <w:rsid w:val="009B61B4"/>
    <w:rsid w:val="00A16453"/>
    <w:rsid w:val="00A77B3E"/>
    <w:rsid w:val="00B70794"/>
    <w:rsid w:val="00CA2A55"/>
    <w:rsid w:val="00D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79349"/>
  <w15:docId w15:val="{24A43D39-D8C3-49EA-ABE6-4680537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6088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 Gminy Chocianów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34.2022 z dnia 11 lutego 2022 r.</dc:title>
  <dc:subject>w sprawie zmiany treści ogłoszenia otwartego konkursu ofert na wsparcie realizacji zadania publicznego w^zakresie sportu w^mieście Chocianów oraz w^sołectwach: Chocianowiec, Parchów, Szklary Dolne i^Trzebnice w^2022^roku</dc:subject>
  <dc:creator>MagdalenaD</dc:creator>
  <cp:lastModifiedBy>Magdalena Durkacz</cp:lastModifiedBy>
  <cp:revision>3</cp:revision>
  <dcterms:created xsi:type="dcterms:W3CDTF">2022-02-11T13:03:00Z</dcterms:created>
  <dcterms:modified xsi:type="dcterms:W3CDTF">2022-02-14T13:34:00Z</dcterms:modified>
  <cp:category>Akt prawny</cp:category>
</cp:coreProperties>
</file>