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D5C4F2" w14:textId="47FB512D" w:rsidR="00DF0C98" w:rsidRPr="00E61F95" w:rsidRDefault="00DF0C98" w:rsidP="009B44EB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61F95">
        <w:rPr>
          <w:rFonts w:ascii="Times New Roman" w:hAnsi="Times New Roman" w:cs="Times New Roman"/>
          <w:b/>
          <w:bCs/>
          <w:sz w:val="24"/>
          <w:szCs w:val="24"/>
        </w:rPr>
        <w:t>POSTANOWIENIE</w:t>
      </w:r>
      <w:r w:rsidR="00EB7D70" w:rsidRPr="00E61F95">
        <w:rPr>
          <w:rFonts w:ascii="Times New Roman" w:hAnsi="Times New Roman" w:cs="Times New Roman"/>
          <w:b/>
          <w:bCs/>
          <w:sz w:val="24"/>
          <w:szCs w:val="24"/>
        </w:rPr>
        <w:t xml:space="preserve"> NR </w:t>
      </w:r>
      <w:r w:rsidR="009B44EB" w:rsidRPr="00E61F95">
        <w:rPr>
          <w:rFonts w:ascii="Times New Roman" w:hAnsi="Times New Roman" w:cs="Times New Roman"/>
          <w:b/>
          <w:bCs/>
          <w:sz w:val="24"/>
          <w:szCs w:val="24"/>
        </w:rPr>
        <w:t>481</w:t>
      </w:r>
      <w:r w:rsidR="00EB7D70" w:rsidRPr="00E61F95">
        <w:rPr>
          <w:rFonts w:ascii="Times New Roman" w:hAnsi="Times New Roman" w:cs="Times New Roman"/>
          <w:b/>
          <w:bCs/>
          <w:sz w:val="24"/>
          <w:szCs w:val="24"/>
        </w:rPr>
        <w:t>/2024</w:t>
      </w:r>
    </w:p>
    <w:p w14:paraId="2DF13DE6" w14:textId="77777777" w:rsidR="006C2DAA" w:rsidRPr="00E61F95" w:rsidRDefault="006C2DAA" w:rsidP="009B44E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61F95">
        <w:rPr>
          <w:rFonts w:ascii="Times New Roman" w:hAnsi="Times New Roman" w:cs="Times New Roman"/>
          <w:b/>
          <w:sz w:val="24"/>
          <w:szCs w:val="24"/>
        </w:rPr>
        <w:t>Komisarza Wyborczego w Legnicy</w:t>
      </w:r>
    </w:p>
    <w:p w14:paraId="1AE06D0F" w14:textId="77777777" w:rsidR="00DF0C98" w:rsidRPr="00412083" w:rsidRDefault="00DF0C98" w:rsidP="009B44E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2083">
        <w:rPr>
          <w:rFonts w:ascii="Times New Roman" w:hAnsi="Times New Roman" w:cs="Times New Roman"/>
          <w:b/>
          <w:sz w:val="24"/>
          <w:szCs w:val="24"/>
        </w:rPr>
        <w:t>z dnia</w:t>
      </w:r>
      <w:r w:rsidR="00C83EF9" w:rsidRPr="00412083">
        <w:rPr>
          <w:rFonts w:ascii="Times New Roman" w:hAnsi="Times New Roman" w:cs="Times New Roman"/>
          <w:b/>
          <w:sz w:val="24"/>
          <w:szCs w:val="24"/>
        </w:rPr>
        <w:t xml:space="preserve"> 20 maja 2024 r.</w:t>
      </w:r>
    </w:p>
    <w:p w14:paraId="2EC49D62" w14:textId="77777777" w:rsidR="00DF0C98" w:rsidRPr="00412083" w:rsidRDefault="00DF0C98" w:rsidP="009B44EB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12083">
        <w:rPr>
          <w:rFonts w:ascii="Times New Roman" w:hAnsi="Times New Roman" w:cs="Times New Roman"/>
          <w:b/>
          <w:bCs/>
          <w:sz w:val="24"/>
          <w:szCs w:val="24"/>
        </w:rPr>
        <w:t xml:space="preserve">w sprawie zwołania pierwszych posiedzeń obwodowych komisji wyborczych </w:t>
      </w:r>
    </w:p>
    <w:p w14:paraId="47D696A3" w14:textId="77777777" w:rsidR="00DF0C98" w:rsidRPr="00E61F95" w:rsidRDefault="00DF0C98" w:rsidP="009B44EB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61F95">
        <w:rPr>
          <w:rFonts w:ascii="Times New Roman" w:hAnsi="Times New Roman" w:cs="Times New Roman"/>
          <w:b/>
          <w:bCs/>
          <w:sz w:val="24"/>
          <w:szCs w:val="24"/>
        </w:rPr>
        <w:t xml:space="preserve">w wyborach </w:t>
      </w:r>
      <w:r w:rsidR="00412083" w:rsidRPr="00E61F95">
        <w:rPr>
          <w:rFonts w:ascii="Times New Roman" w:hAnsi="Times New Roman" w:cs="Times New Roman"/>
          <w:b/>
          <w:bCs/>
          <w:sz w:val="24"/>
          <w:szCs w:val="24"/>
        </w:rPr>
        <w:t>do Parlamentu Europejskiego</w:t>
      </w:r>
    </w:p>
    <w:p w14:paraId="0E5DC37C" w14:textId="77777777" w:rsidR="00DF0C98" w:rsidRPr="00412083" w:rsidRDefault="00DF0C98" w:rsidP="009B44EB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12083">
        <w:rPr>
          <w:rFonts w:ascii="Times New Roman" w:hAnsi="Times New Roman" w:cs="Times New Roman"/>
          <w:b/>
          <w:bCs/>
          <w:sz w:val="24"/>
          <w:szCs w:val="24"/>
        </w:rPr>
        <w:t xml:space="preserve">zarządzonych na dzień </w:t>
      </w:r>
      <w:r w:rsidR="00412083" w:rsidRPr="00412083">
        <w:rPr>
          <w:rFonts w:ascii="Times New Roman" w:hAnsi="Times New Roman" w:cs="Times New Roman"/>
          <w:b/>
          <w:bCs/>
          <w:sz w:val="24"/>
          <w:szCs w:val="24"/>
        </w:rPr>
        <w:t>9 czerwca 2024 r.</w:t>
      </w:r>
    </w:p>
    <w:p w14:paraId="3E211E79" w14:textId="77777777" w:rsidR="00DF0C98" w:rsidRPr="00412083" w:rsidRDefault="00DF0C98" w:rsidP="00DF0C98">
      <w:pPr>
        <w:spacing w:line="312" w:lineRule="auto"/>
        <w:rPr>
          <w:rFonts w:ascii="Times New Roman" w:hAnsi="Times New Roman" w:cs="Times New Roman"/>
          <w:bCs/>
          <w:sz w:val="24"/>
          <w:szCs w:val="24"/>
        </w:rPr>
      </w:pPr>
    </w:p>
    <w:p w14:paraId="179AEB2A" w14:textId="77777777" w:rsidR="00DF0C98" w:rsidRPr="00412083" w:rsidRDefault="00DF0C98" w:rsidP="00DF0C98">
      <w:pPr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2083">
        <w:rPr>
          <w:rFonts w:ascii="Times New Roman" w:hAnsi="Times New Roman" w:cs="Times New Roman"/>
          <w:sz w:val="24"/>
          <w:szCs w:val="24"/>
        </w:rPr>
        <w:t>Na podstawie art. 182 § 9 ustawy z dnia 5 stycznia 2011 r. – Kodeks wyborczy (</w:t>
      </w:r>
      <w:r w:rsidR="00412083">
        <w:rPr>
          <w:rFonts w:ascii="Times New Roman" w:hAnsi="Times New Roman" w:cs="Times New Roman"/>
          <w:sz w:val="24"/>
          <w:szCs w:val="24"/>
        </w:rPr>
        <w:t>Dz. U. z 2023 r. poz. 2408 oraz z 2024 r. poz. 721</w:t>
      </w:r>
      <w:r w:rsidRPr="00412083">
        <w:rPr>
          <w:rFonts w:ascii="Times New Roman" w:hAnsi="Times New Roman" w:cs="Times New Roman"/>
          <w:sz w:val="24"/>
          <w:szCs w:val="24"/>
        </w:rPr>
        <w:t xml:space="preserve">), w celu przeprowadzenia wyborów </w:t>
      </w:r>
      <w:r w:rsidR="00412083" w:rsidRPr="00412083">
        <w:rPr>
          <w:rFonts w:ascii="Times New Roman" w:hAnsi="Times New Roman" w:cs="Times New Roman"/>
          <w:bCs/>
          <w:sz w:val="24"/>
          <w:szCs w:val="24"/>
        </w:rPr>
        <w:t>do Parlamentu Europejskiego</w:t>
      </w:r>
      <w:r w:rsidRPr="00412083">
        <w:rPr>
          <w:rFonts w:ascii="Times New Roman" w:hAnsi="Times New Roman" w:cs="Times New Roman"/>
          <w:bCs/>
          <w:sz w:val="24"/>
          <w:szCs w:val="24"/>
        </w:rPr>
        <w:t xml:space="preserve"> zarządzonych na dzień </w:t>
      </w:r>
      <w:r w:rsidR="00412083" w:rsidRPr="00412083">
        <w:rPr>
          <w:rFonts w:ascii="Times New Roman" w:hAnsi="Times New Roman" w:cs="Times New Roman"/>
          <w:bCs/>
          <w:sz w:val="24"/>
          <w:szCs w:val="24"/>
        </w:rPr>
        <w:t>9 czerwca 2024 r.</w:t>
      </w:r>
      <w:r w:rsidRPr="00412083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6C2DAA" w:rsidRPr="006C2DAA">
        <w:rPr>
          <w:rFonts w:ascii="Times New Roman" w:hAnsi="Times New Roman" w:cs="Times New Roman"/>
          <w:sz w:val="24"/>
          <w:szCs w:val="24"/>
        </w:rPr>
        <w:t>Komisarz Wyborczy w Legnicy</w:t>
      </w:r>
      <w:r w:rsidRPr="00412083">
        <w:rPr>
          <w:rFonts w:ascii="Times New Roman" w:hAnsi="Times New Roman" w:cs="Times New Roman"/>
          <w:color w:val="000000"/>
          <w:sz w:val="24"/>
          <w:szCs w:val="24"/>
        </w:rPr>
        <w:t xml:space="preserve"> p</w:t>
      </w:r>
      <w:r w:rsidRPr="00412083">
        <w:rPr>
          <w:rFonts w:ascii="Times New Roman" w:hAnsi="Times New Roman" w:cs="Times New Roman"/>
          <w:sz w:val="24"/>
          <w:szCs w:val="24"/>
        </w:rPr>
        <w:t>ostanawia, co następuje:</w:t>
      </w:r>
    </w:p>
    <w:p w14:paraId="2D3C709E" w14:textId="77777777" w:rsidR="00DF0C98" w:rsidRPr="00412083" w:rsidRDefault="00DF0C98" w:rsidP="00DF0C98">
      <w:pPr>
        <w:spacing w:before="120" w:line="312" w:lineRule="auto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bookmarkStart w:id="0" w:name="__DdeLink__1647_2936056817"/>
      <w:bookmarkEnd w:id="0"/>
      <w:r w:rsidRPr="00412083">
        <w:rPr>
          <w:rFonts w:ascii="Times New Roman" w:hAnsi="Times New Roman" w:cs="Times New Roman"/>
          <w:sz w:val="24"/>
          <w:szCs w:val="24"/>
        </w:rPr>
        <w:t>§ 1.</w:t>
      </w:r>
    </w:p>
    <w:p w14:paraId="02B92662" w14:textId="65E9AEF5" w:rsidR="00DF0C98" w:rsidRPr="00412083" w:rsidRDefault="00DF0C98" w:rsidP="00DF0C9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412083">
        <w:rPr>
          <w:sz w:val="24"/>
          <w:szCs w:val="24"/>
        </w:rPr>
        <w:t>Zwołuje się pierwsze posiedzenia obwodowych komisji wyborczych</w:t>
      </w:r>
      <w:r w:rsidR="00751FE2">
        <w:rPr>
          <w:sz w:val="24"/>
          <w:szCs w:val="24"/>
        </w:rPr>
        <w:t>,</w:t>
      </w:r>
      <w:r w:rsidRPr="00412083">
        <w:rPr>
          <w:sz w:val="24"/>
          <w:szCs w:val="24"/>
        </w:rPr>
        <w:t xml:space="preserve"> powo</w:t>
      </w:r>
      <w:r w:rsidR="00412083">
        <w:rPr>
          <w:sz w:val="24"/>
          <w:szCs w:val="24"/>
        </w:rPr>
        <w:t>łanych</w:t>
      </w:r>
      <w:r w:rsidR="00751FE2">
        <w:rPr>
          <w:sz w:val="24"/>
          <w:szCs w:val="24"/>
        </w:rPr>
        <w:t xml:space="preserve"> </w:t>
      </w:r>
      <w:r w:rsidR="00412083">
        <w:rPr>
          <w:sz w:val="24"/>
          <w:szCs w:val="24"/>
        </w:rPr>
        <w:t>postanowieniem</w:t>
      </w:r>
      <w:r w:rsidR="00A05299">
        <w:rPr>
          <w:sz w:val="24"/>
          <w:szCs w:val="24"/>
        </w:rPr>
        <w:t xml:space="preserve"> nr </w:t>
      </w:r>
      <w:r w:rsidR="009B44EB">
        <w:rPr>
          <w:sz w:val="24"/>
          <w:szCs w:val="24"/>
        </w:rPr>
        <w:t xml:space="preserve">480/2024 </w:t>
      </w:r>
      <w:r w:rsidR="006C2DAA" w:rsidRPr="00751FE2">
        <w:rPr>
          <w:sz w:val="24"/>
          <w:szCs w:val="24"/>
        </w:rPr>
        <w:t>Komisarza Wyborczego w Legnicy</w:t>
      </w:r>
      <w:r w:rsidRPr="00412083">
        <w:rPr>
          <w:sz w:val="24"/>
          <w:szCs w:val="24"/>
        </w:rPr>
        <w:t xml:space="preserve"> z dnia</w:t>
      </w:r>
      <w:r w:rsidR="009B44EB">
        <w:rPr>
          <w:sz w:val="24"/>
          <w:szCs w:val="24"/>
        </w:rPr>
        <w:t xml:space="preserve"> 20 maja 2024 r., </w:t>
      </w:r>
      <w:r w:rsidRPr="00412083">
        <w:rPr>
          <w:sz w:val="24"/>
          <w:szCs w:val="24"/>
        </w:rPr>
        <w:t xml:space="preserve">zgodnie z załącznikiem </w:t>
      </w:r>
      <w:r w:rsidR="005A4708">
        <w:rPr>
          <w:sz w:val="24"/>
          <w:szCs w:val="24"/>
        </w:rPr>
        <w:t xml:space="preserve">            </w:t>
      </w:r>
      <w:r w:rsidRPr="00412083">
        <w:rPr>
          <w:sz w:val="24"/>
          <w:szCs w:val="24"/>
        </w:rPr>
        <w:t>nr 1 do Postanowienia.</w:t>
      </w:r>
    </w:p>
    <w:p w14:paraId="14022DEF" w14:textId="77777777" w:rsidR="00DF0C98" w:rsidRPr="00412083" w:rsidRDefault="00DF0C98" w:rsidP="00DF0C98">
      <w:pPr>
        <w:widowControl w:val="0"/>
        <w:spacing w:before="120" w:line="312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12083">
        <w:rPr>
          <w:rFonts w:ascii="Times New Roman" w:hAnsi="Times New Roman" w:cs="Times New Roman"/>
          <w:sz w:val="24"/>
          <w:szCs w:val="24"/>
        </w:rPr>
        <w:t xml:space="preserve">§ </w:t>
      </w:r>
      <w:r w:rsidR="00751FE2">
        <w:rPr>
          <w:rFonts w:ascii="Times New Roman" w:hAnsi="Times New Roman" w:cs="Times New Roman"/>
          <w:sz w:val="24"/>
          <w:szCs w:val="24"/>
        </w:rPr>
        <w:t>2</w:t>
      </w:r>
      <w:r w:rsidRPr="00412083">
        <w:rPr>
          <w:rFonts w:ascii="Times New Roman" w:hAnsi="Times New Roman" w:cs="Times New Roman"/>
          <w:sz w:val="24"/>
          <w:szCs w:val="24"/>
        </w:rPr>
        <w:t>.</w:t>
      </w:r>
    </w:p>
    <w:p w14:paraId="32A8E35F" w14:textId="2CA98110" w:rsidR="00DF0C98" w:rsidRPr="00412083" w:rsidRDefault="00DF0C98" w:rsidP="00DF0C9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412083">
        <w:rPr>
          <w:sz w:val="24"/>
          <w:szCs w:val="24"/>
        </w:rPr>
        <w:t xml:space="preserve">Obsługę oraz techniczno-materialne warunki pracy komisji </w:t>
      </w:r>
      <w:r w:rsidR="0027527B" w:rsidRPr="00412083">
        <w:rPr>
          <w:sz w:val="24"/>
          <w:szCs w:val="24"/>
        </w:rPr>
        <w:t>zapewni</w:t>
      </w:r>
      <w:r w:rsidRPr="00412083">
        <w:rPr>
          <w:sz w:val="24"/>
          <w:szCs w:val="24"/>
        </w:rPr>
        <w:t xml:space="preserve"> </w:t>
      </w:r>
      <w:r w:rsidR="002117B6" w:rsidRPr="00412083">
        <w:rPr>
          <w:sz w:val="24"/>
          <w:szCs w:val="24"/>
        </w:rPr>
        <w:t>wójt (burmistrz, prezydent miasta)</w:t>
      </w:r>
      <w:r w:rsidRPr="00412083">
        <w:rPr>
          <w:sz w:val="24"/>
          <w:szCs w:val="24"/>
        </w:rPr>
        <w:t>.</w:t>
      </w:r>
    </w:p>
    <w:p w14:paraId="1427912D" w14:textId="77777777" w:rsidR="00DF0C98" w:rsidRPr="00412083" w:rsidRDefault="00DF0C98" w:rsidP="00DF0C98">
      <w:pPr>
        <w:widowControl w:val="0"/>
        <w:spacing w:before="120" w:line="312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12083">
        <w:rPr>
          <w:rFonts w:ascii="Times New Roman" w:hAnsi="Times New Roman" w:cs="Times New Roman"/>
          <w:sz w:val="24"/>
          <w:szCs w:val="24"/>
        </w:rPr>
        <w:t xml:space="preserve">§ </w:t>
      </w:r>
      <w:r w:rsidR="00751FE2">
        <w:rPr>
          <w:rFonts w:ascii="Times New Roman" w:hAnsi="Times New Roman" w:cs="Times New Roman"/>
          <w:sz w:val="24"/>
          <w:szCs w:val="24"/>
        </w:rPr>
        <w:t>3</w:t>
      </w:r>
      <w:r w:rsidRPr="00412083">
        <w:rPr>
          <w:rFonts w:ascii="Times New Roman" w:hAnsi="Times New Roman" w:cs="Times New Roman"/>
          <w:sz w:val="24"/>
          <w:szCs w:val="24"/>
        </w:rPr>
        <w:t>.</w:t>
      </w:r>
    </w:p>
    <w:p w14:paraId="4CF920C5" w14:textId="77777777" w:rsidR="00DF0C98" w:rsidRPr="00412083" w:rsidRDefault="00DF0C98" w:rsidP="00DF0C98">
      <w:pPr>
        <w:spacing w:before="120" w:line="312" w:lineRule="auto"/>
        <w:rPr>
          <w:rFonts w:ascii="Times New Roman" w:hAnsi="Times New Roman" w:cs="Times New Roman"/>
          <w:sz w:val="24"/>
          <w:szCs w:val="24"/>
        </w:rPr>
      </w:pPr>
      <w:r w:rsidRPr="00412083">
        <w:rPr>
          <w:rFonts w:ascii="Times New Roman" w:hAnsi="Times New Roman" w:cs="Times New Roman"/>
          <w:sz w:val="24"/>
          <w:szCs w:val="24"/>
        </w:rPr>
        <w:t>Postanowienie wchodzi w życie z dniem podpisania.</w:t>
      </w:r>
    </w:p>
    <w:p w14:paraId="0C6B12F7" w14:textId="5726FC84" w:rsidR="00DF0C98" w:rsidRPr="00DF2161" w:rsidRDefault="00DF0C98" w:rsidP="00DF0C98">
      <w:pPr>
        <w:spacing w:line="312" w:lineRule="auto"/>
        <w:rPr>
          <w:rFonts w:ascii="Times New Roman" w:hAnsi="Times New Roman" w:cs="Times New Roman"/>
          <w:b/>
          <w:bCs/>
        </w:rPr>
      </w:pPr>
    </w:p>
    <w:p w14:paraId="70EF8804" w14:textId="77777777" w:rsidR="00614CD1" w:rsidRPr="00E61F95" w:rsidRDefault="006B1D21" w:rsidP="00614CD1">
      <w:pPr>
        <w:spacing w:line="312" w:lineRule="auto"/>
        <w:ind w:left="453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61F95">
        <w:rPr>
          <w:rFonts w:ascii="Times New Roman" w:hAnsi="Times New Roman" w:cs="Times New Roman"/>
          <w:b/>
          <w:bCs/>
          <w:sz w:val="24"/>
          <w:szCs w:val="24"/>
        </w:rPr>
        <w:t>Komisarz Wyborczy</w:t>
      </w:r>
      <w:r w:rsidRPr="00E61F95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901AC4" w:rsidRPr="00E61F95">
        <w:rPr>
          <w:rFonts w:ascii="Times New Roman" w:hAnsi="Times New Roman" w:cs="Times New Roman"/>
          <w:b/>
          <w:sz w:val="24"/>
          <w:szCs w:val="24"/>
        </w:rPr>
        <w:t>w Legnicy</w:t>
      </w:r>
    </w:p>
    <w:p w14:paraId="6B533D8E" w14:textId="1378B31D" w:rsidR="00DF0C98" w:rsidRPr="00E61F95" w:rsidRDefault="00614CD1" w:rsidP="00614CD1">
      <w:pPr>
        <w:spacing w:line="312" w:lineRule="auto"/>
        <w:ind w:left="453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61F95">
        <w:rPr>
          <w:rFonts w:ascii="Times New Roman" w:hAnsi="Times New Roman" w:cs="Times New Roman"/>
          <w:b/>
          <w:bCs/>
          <w:sz w:val="24"/>
          <w:szCs w:val="24"/>
        </w:rPr>
        <w:t xml:space="preserve">/-/ </w:t>
      </w:r>
      <w:r w:rsidR="00901AC4" w:rsidRPr="00E61F95">
        <w:rPr>
          <w:rFonts w:ascii="Times New Roman" w:hAnsi="Times New Roman" w:cs="Times New Roman"/>
          <w:b/>
          <w:bCs/>
          <w:sz w:val="24"/>
          <w:szCs w:val="24"/>
        </w:rPr>
        <w:t xml:space="preserve">Artur </w:t>
      </w:r>
      <w:proofErr w:type="spellStart"/>
      <w:r w:rsidR="00901AC4" w:rsidRPr="00E61F95">
        <w:rPr>
          <w:rFonts w:ascii="Times New Roman" w:hAnsi="Times New Roman" w:cs="Times New Roman"/>
          <w:b/>
          <w:bCs/>
          <w:sz w:val="24"/>
          <w:szCs w:val="24"/>
        </w:rPr>
        <w:t>Waluk</w:t>
      </w:r>
      <w:proofErr w:type="spellEnd"/>
    </w:p>
    <w:p w14:paraId="7C765157" w14:textId="0F0087CE" w:rsidR="00E607F6" w:rsidRPr="00E61F95" w:rsidRDefault="00E607F6" w:rsidP="00751FE2">
      <w:pPr>
        <w:rPr>
          <w:bCs/>
        </w:rPr>
      </w:pPr>
    </w:p>
    <w:p w14:paraId="2266948C" w14:textId="545D86DD" w:rsidR="009B44EB" w:rsidRPr="00E61F95" w:rsidRDefault="009B44EB" w:rsidP="00751FE2">
      <w:pPr>
        <w:rPr>
          <w:bCs/>
        </w:rPr>
      </w:pPr>
    </w:p>
    <w:p w14:paraId="230BBB7B" w14:textId="14242671" w:rsidR="009B44EB" w:rsidRPr="00E61F95" w:rsidRDefault="009B44EB" w:rsidP="00751FE2">
      <w:pPr>
        <w:rPr>
          <w:bCs/>
        </w:rPr>
      </w:pPr>
    </w:p>
    <w:p w14:paraId="129C311F" w14:textId="5A5A2DFB" w:rsidR="009B44EB" w:rsidRPr="00E61F95" w:rsidRDefault="009B44EB" w:rsidP="00751FE2">
      <w:pPr>
        <w:rPr>
          <w:bCs/>
        </w:rPr>
      </w:pPr>
    </w:p>
    <w:p w14:paraId="50A2EC7F" w14:textId="155796B6" w:rsidR="009B44EB" w:rsidRPr="00E61F95" w:rsidRDefault="009B44EB" w:rsidP="00751FE2">
      <w:pPr>
        <w:rPr>
          <w:bCs/>
        </w:rPr>
      </w:pPr>
    </w:p>
    <w:p w14:paraId="5C3D7E09" w14:textId="187C1064" w:rsidR="009B44EB" w:rsidRPr="00E61F95" w:rsidRDefault="009B44EB" w:rsidP="00751FE2">
      <w:pPr>
        <w:rPr>
          <w:bCs/>
        </w:rPr>
      </w:pPr>
    </w:p>
    <w:p w14:paraId="6A8D9049" w14:textId="77777777" w:rsidR="00614CD1" w:rsidRPr="00E61F95" w:rsidRDefault="00614CD1" w:rsidP="00751FE2">
      <w:pPr>
        <w:rPr>
          <w:bCs/>
        </w:rPr>
      </w:pPr>
    </w:p>
    <w:p w14:paraId="61723DD0" w14:textId="76BA4301" w:rsidR="009B44EB" w:rsidRPr="00E61F95" w:rsidRDefault="009B44EB" w:rsidP="00751FE2">
      <w:pPr>
        <w:rPr>
          <w:bCs/>
        </w:rPr>
      </w:pPr>
    </w:p>
    <w:p w14:paraId="62A97386" w14:textId="19C1C6C1" w:rsidR="009B44EB" w:rsidRPr="00E61F95" w:rsidRDefault="009B44EB" w:rsidP="00751FE2">
      <w:pPr>
        <w:rPr>
          <w:bCs/>
        </w:rPr>
      </w:pPr>
    </w:p>
    <w:p w14:paraId="2844C9B1" w14:textId="05B860C0" w:rsidR="009B44EB" w:rsidRPr="00E61F95" w:rsidRDefault="009B44EB" w:rsidP="009B44EB">
      <w:pPr>
        <w:tabs>
          <w:tab w:val="left" w:pos="284"/>
        </w:tabs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E61F95">
        <w:rPr>
          <w:rFonts w:ascii="Times New Roman" w:hAnsi="Times New Roman" w:cs="Times New Roman"/>
          <w:bCs/>
        </w:rPr>
        <w:lastRenderedPageBreak/>
        <w:tab/>
      </w:r>
      <w:r w:rsidRPr="00E61F95">
        <w:rPr>
          <w:rFonts w:ascii="Times New Roman" w:hAnsi="Times New Roman" w:cs="Times New Roman"/>
          <w:bCs/>
        </w:rPr>
        <w:tab/>
      </w:r>
      <w:r w:rsidRPr="00E61F95">
        <w:rPr>
          <w:rFonts w:ascii="Times New Roman" w:hAnsi="Times New Roman" w:cs="Times New Roman"/>
          <w:bCs/>
        </w:rPr>
        <w:tab/>
      </w:r>
      <w:r w:rsidRPr="00E61F95">
        <w:rPr>
          <w:rFonts w:ascii="Times New Roman" w:hAnsi="Times New Roman" w:cs="Times New Roman"/>
          <w:bCs/>
        </w:rPr>
        <w:tab/>
      </w:r>
      <w:r w:rsidRPr="00E61F95">
        <w:rPr>
          <w:rFonts w:ascii="Times New Roman" w:hAnsi="Times New Roman" w:cs="Times New Roman"/>
          <w:bCs/>
        </w:rPr>
        <w:tab/>
      </w:r>
      <w:r w:rsidRPr="00E61F95">
        <w:rPr>
          <w:rFonts w:ascii="Times New Roman" w:hAnsi="Times New Roman" w:cs="Times New Roman"/>
          <w:bCs/>
        </w:rPr>
        <w:tab/>
      </w:r>
      <w:r w:rsidRPr="00E61F95">
        <w:rPr>
          <w:rFonts w:ascii="Times New Roman" w:hAnsi="Times New Roman" w:cs="Times New Roman"/>
          <w:bCs/>
        </w:rPr>
        <w:tab/>
      </w:r>
      <w:r w:rsidRPr="00E61F95">
        <w:rPr>
          <w:rFonts w:ascii="Times New Roman" w:hAnsi="Times New Roman" w:cs="Times New Roman"/>
          <w:bCs/>
        </w:rPr>
        <w:tab/>
      </w:r>
      <w:r w:rsidRPr="00E61F95">
        <w:rPr>
          <w:rFonts w:ascii="Times New Roman" w:hAnsi="Times New Roman" w:cs="Times New Roman"/>
          <w:bCs/>
        </w:rPr>
        <w:tab/>
      </w:r>
      <w:r w:rsidRPr="00E61F95">
        <w:rPr>
          <w:rFonts w:ascii="Times New Roman" w:hAnsi="Times New Roman" w:cs="Times New Roman"/>
          <w:bCs/>
          <w:sz w:val="20"/>
          <w:szCs w:val="20"/>
        </w:rPr>
        <w:t xml:space="preserve">Załącznik nr 1 </w:t>
      </w:r>
      <w:r w:rsidRPr="00CA4F17">
        <w:rPr>
          <w:rFonts w:ascii="Times New Roman" w:hAnsi="Times New Roman" w:cs="Times New Roman"/>
          <w:bCs/>
          <w:sz w:val="20"/>
          <w:szCs w:val="20"/>
        </w:rPr>
        <w:t xml:space="preserve">do Postanowienia nr </w:t>
      </w:r>
      <w:r>
        <w:rPr>
          <w:rFonts w:ascii="Times New Roman" w:hAnsi="Times New Roman" w:cs="Times New Roman"/>
          <w:bCs/>
          <w:sz w:val="20"/>
          <w:szCs w:val="20"/>
        </w:rPr>
        <w:t>48</w:t>
      </w:r>
      <w:r w:rsidR="005A4708">
        <w:rPr>
          <w:rFonts w:ascii="Times New Roman" w:hAnsi="Times New Roman" w:cs="Times New Roman"/>
          <w:bCs/>
          <w:sz w:val="20"/>
          <w:szCs w:val="20"/>
        </w:rPr>
        <w:t>1</w:t>
      </w:r>
      <w:r w:rsidRPr="00CA4F17">
        <w:rPr>
          <w:rFonts w:ascii="Times New Roman" w:hAnsi="Times New Roman" w:cs="Times New Roman"/>
          <w:bCs/>
          <w:sz w:val="20"/>
          <w:szCs w:val="20"/>
        </w:rPr>
        <w:t xml:space="preserve">/2024 </w:t>
      </w:r>
    </w:p>
    <w:p w14:paraId="71FA55B4" w14:textId="664C4E9F" w:rsidR="009B44EB" w:rsidRPr="00E61F95" w:rsidRDefault="009B44EB" w:rsidP="009B44EB">
      <w:pPr>
        <w:tabs>
          <w:tab w:val="left" w:pos="284"/>
        </w:tabs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CA4F17">
        <w:rPr>
          <w:rFonts w:ascii="Times New Roman" w:hAnsi="Times New Roman" w:cs="Times New Roman"/>
          <w:bCs/>
          <w:sz w:val="20"/>
          <w:szCs w:val="20"/>
        </w:rPr>
        <w:tab/>
      </w:r>
      <w:r w:rsidRPr="00CA4F17">
        <w:rPr>
          <w:rFonts w:ascii="Times New Roman" w:hAnsi="Times New Roman" w:cs="Times New Roman"/>
          <w:bCs/>
          <w:sz w:val="20"/>
          <w:szCs w:val="20"/>
        </w:rPr>
        <w:tab/>
      </w:r>
      <w:r w:rsidRPr="00CA4F17">
        <w:rPr>
          <w:rFonts w:ascii="Times New Roman" w:hAnsi="Times New Roman" w:cs="Times New Roman"/>
          <w:bCs/>
          <w:sz w:val="20"/>
          <w:szCs w:val="20"/>
        </w:rPr>
        <w:tab/>
      </w:r>
      <w:r w:rsidRPr="00CA4F17">
        <w:rPr>
          <w:rFonts w:ascii="Times New Roman" w:hAnsi="Times New Roman" w:cs="Times New Roman"/>
          <w:bCs/>
          <w:sz w:val="20"/>
          <w:szCs w:val="20"/>
        </w:rPr>
        <w:tab/>
      </w:r>
      <w:r w:rsidRPr="00CA4F17">
        <w:rPr>
          <w:rFonts w:ascii="Times New Roman" w:hAnsi="Times New Roman" w:cs="Times New Roman"/>
          <w:bCs/>
          <w:sz w:val="20"/>
          <w:szCs w:val="20"/>
        </w:rPr>
        <w:tab/>
      </w:r>
      <w:r w:rsidRPr="00CA4F17">
        <w:rPr>
          <w:rFonts w:ascii="Times New Roman" w:hAnsi="Times New Roman" w:cs="Times New Roman"/>
          <w:bCs/>
          <w:sz w:val="20"/>
          <w:szCs w:val="20"/>
        </w:rPr>
        <w:tab/>
      </w:r>
      <w:r w:rsidRPr="00CA4F17">
        <w:rPr>
          <w:rFonts w:ascii="Times New Roman" w:hAnsi="Times New Roman" w:cs="Times New Roman"/>
          <w:bCs/>
          <w:sz w:val="20"/>
          <w:szCs w:val="20"/>
        </w:rPr>
        <w:tab/>
      </w:r>
      <w:r w:rsidRPr="00CA4F17">
        <w:rPr>
          <w:rFonts w:ascii="Times New Roman" w:hAnsi="Times New Roman" w:cs="Times New Roman"/>
          <w:bCs/>
          <w:sz w:val="20"/>
          <w:szCs w:val="20"/>
        </w:rPr>
        <w:tab/>
      </w:r>
      <w:r w:rsidRPr="00CA4F17">
        <w:rPr>
          <w:rFonts w:ascii="Times New Roman" w:hAnsi="Times New Roman" w:cs="Times New Roman"/>
          <w:bCs/>
          <w:sz w:val="20"/>
          <w:szCs w:val="20"/>
        </w:rPr>
        <w:tab/>
        <w:t>Komisarza Wyborczego</w:t>
      </w:r>
      <w:r w:rsidRPr="00E61F95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E61F95">
        <w:rPr>
          <w:rFonts w:ascii="Times New Roman" w:hAnsi="Times New Roman" w:cs="Times New Roman"/>
          <w:sz w:val="20"/>
          <w:szCs w:val="20"/>
        </w:rPr>
        <w:t>w Legnicy</w:t>
      </w:r>
      <w:r w:rsidRPr="00E61F95"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p w14:paraId="2BB6C265" w14:textId="187122A0" w:rsidR="009B44EB" w:rsidRPr="00E61F95" w:rsidRDefault="009B44EB" w:rsidP="009B44EB">
      <w:pPr>
        <w:tabs>
          <w:tab w:val="left" w:pos="284"/>
        </w:tabs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E61F95">
        <w:rPr>
          <w:rFonts w:ascii="Times New Roman" w:hAnsi="Times New Roman" w:cs="Times New Roman"/>
          <w:bCs/>
          <w:sz w:val="20"/>
          <w:szCs w:val="20"/>
        </w:rPr>
        <w:tab/>
      </w:r>
      <w:r w:rsidRPr="00E61F95">
        <w:rPr>
          <w:rFonts w:ascii="Times New Roman" w:hAnsi="Times New Roman" w:cs="Times New Roman"/>
          <w:bCs/>
          <w:sz w:val="20"/>
          <w:szCs w:val="20"/>
        </w:rPr>
        <w:tab/>
      </w:r>
      <w:r w:rsidRPr="00E61F95">
        <w:rPr>
          <w:rFonts w:ascii="Times New Roman" w:hAnsi="Times New Roman" w:cs="Times New Roman"/>
          <w:bCs/>
          <w:sz w:val="20"/>
          <w:szCs w:val="20"/>
        </w:rPr>
        <w:tab/>
      </w:r>
      <w:r w:rsidRPr="00E61F95">
        <w:rPr>
          <w:rFonts w:ascii="Times New Roman" w:hAnsi="Times New Roman" w:cs="Times New Roman"/>
          <w:bCs/>
          <w:sz w:val="20"/>
          <w:szCs w:val="20"/>
        </w:rPr>
        <w:tab/>
      </w:r>
      <w:r w:rsidRPr="00E61F95">
        <w:rPr>
          <w:rFonts w:ascii="Times New Roman" w:hAnsi="Times New Roman" w:cs="Times New Roman"/>
          <w:bCs/>
          <w:sz w:val="20"/>
          <w:szCs w:val="20"/>
        </w:rPr>
        <w:tab/>
      </w:r>
      <w:r w:rsidRPr="00E61F95">
        <w:rPr>
          <w:rFonts w:ascii="Times New Roman" w:hAnsi="Times New Roman" w:cs="Times New Roman"/>
          <w:bCs/>
          <w:sz w:val="20"/>
          <w:szCs w:val="20"/>
        </w:rPr>
        <w:tab/>
      </w:r>
      <w:r w:rsidRPr="00E61F95">
        <w:rPr>
          <w:rFonts w:ascii="Times New Roman" w:hAnsi="Times New Roman" w:cs="Times New Roman"/>
          <w:bCs/>
          <w:sz w:val="20"/>
          <w:szCs w:val="20"/>
        </w:rPr>
        <w:tab/>
      </w:r>
      <w:r w:rsidRPr="00E61F95">
        <w:rPr>
          <w:rFonts w:ascii="Times New Roman" w:hAnsi="Times New Roman" w:cs="Times New Roman"/>
          <w:bCs/>
          <w:sz w:val="20"/>
          <w:szCs w:val="20"/>
        </w:rPr>
        <w:tab/>
      </w:r>
      <w:r w:rsidRPr="00E61F95">
        <w:rPr>
          <w:rFonts w:ascii="Times New Roman" w:hAnsi="Times New Roman" w:cs="Times New Roman"/>
          <w:bCs/>
          <w:sz w:val="20"/>
          <w:szCs w:val="20"/>
        </w:rPr>
        <w:tab/>
        <w:t>z dnia 20 maja 2024 r.</w:t>
      </w:r>
    </w:p>
    <w:p w14:paraId="1D4C54AA" w14:textId="77777777" w:rsidR="009B44EB" w:rsidRPr="00E61F95" w:rsidRDefault="009B44EB" w:rsidP="009B44EB">
      <w:pPr>
        <w:tabs>
          <w:tab w:val="left" w:pos="284"/>
        </w:tabs>
        <w:spacing w:line="312" w:lineRule="auto"/>
        <w:rPr>
          <w:rFonts w:ascii="Times New Roman" w:hAnsi="Times New Roman" w:cs="Times New Roman"/>
          <w:bCs/>
        </w:rPr>
      </w:pPr>
    </w:p>
    <w:p w14:paraId="6847DA63" w14:textId="77777777" w:rsidR="009B44EB" w:rsidRPr="00E61F95" w:rsidRDefault="009B44EB" w:rsidP="009B44EB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E61F95">
        <w:rPr>
          <w:rFonts w:ascii="Times New Roman" w:hAnsi="Times New Roman" w:cs="Times New Roman"/>
          <w:b/>
          <w:bCs/>
        </w:rPr>
        <w:t>Gm. Chocianów</w:t>
      </w:r>
    </w:p>
    <w:p w14:paraId="2791FF7A" w14:textId="77777777" w:rsidR="009B44EB" w:rsidRDefault="009B44EB" w:rsidP="009B44EB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>Pierwsze posiedzenia obwodowych komisji wyborczych</w:t>
      </w:r>
    </w:p>
    <w:p w14:paraId="2702BA4C" w14:textId="77777777" w:rsidR="009B44EB" w:rsidRPr="00DF2161" w:rsidRDefault="009B44EB" w:rsidP="009B44EB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 1 – Nr 11</w:t>
      </w:r>
    </w:p>
    <w:p w14:paraId="2EB1BA52" w14:textId="620C54A5" w:rsidR="009B44EB" w:rsidRPr="00F354BB" w:rsidRDefault="009B44EB" w:rsidP="009B44EB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F354BB">
        <w:rPr>
          <w:rFonts w:ascii="Times New Roman" w:hAnsi="Times New Roman" w:cs="Times New Roman"/>
          <w:bCs/>
        </w:rPr>
        <w:t>Miejsce:</w:t>
      </w:r>
      <w:r w:rsidRPr="00F354BB">
        <w:rPr>
          <w:rFonts w:ascii="Times New Roman" w:hAnsi="Times New Roman" w:cs="Times New Roman"/>
          <w:b/>
          <w:bCs/>
        </w:rPr>
        <w:t xml:space="preserve"> </w:t>
      </w:r>
      <w:r w:rsidR="00CD085E">
        <w:rPr>
          <w:rFonts w:ascii="Times New Roman" w:hAnsi="Times New Roman" w:cs="Times New Roman"/>
          <w:bCs/>
        </w:rPr>
        <w:t>Regionalne Centrum Kultury w Chocianowie, ul. Tadeusza Kościuszki 5,</w:t>
      </w:r>
      <w:r>
        <w:rPr>
          <w:rFonts w:ascii="Times New Roman" w:hAnsi="Times New Roman" w:cs="Times New Roman"/>
          <w:bCs/>
        </w:rPr>
        <w:t xml:space="preserve"> 59-140 Chocianów</w:t>
      </w:r>
    </w:p>
    <w:p w14:paraId="7345A4EB" w14:textId="2C85779E" w:rsidR="009B44EB" w:rsidRPr="00DF2161" w:rsidRDefault="009B44EB" w:rsidP="009B44EB">
      <w:pPr>
        <w:tabs>
          <w:tab w:val="left" w:pos="284"/>
        </w:tabs>
        <w:spacing w:line="312" w:lineRule="auto"/>
        <w:rPr>
          <w:rFonts w:ascii="Times New Roman" w:hAnsi="Times New Roman" w:cs="Times New Roman"/>
          <w:lang w:val="en-US"/>
        </w:rPr>
      </w:pPr>
      <w:r w:rsidRPr="00E61F95">
        <w:rPr>
          <w:rFonts w:ascii="Times New Roman" w:hAnsi="Times New Roman" w:cs="Times New Roman"/>
        </w:rPr>
        <w:t>Termin</w:t>
      </w:r>
      <w:r w:rsidR="00CD085E" w:rsidRPr="00E61F95">
        <w:rPr>
          <w:rFonts w:ascii="Times New Roman" w:hAnsi="Times New Roman" w:cs="Times New Roman"/>
        </w:rPr>
        <w:t>: 5 czerwca</w:t>
      </w:r>
      <w:r w:rsidRPr="00E61F95">
        <w:rPr>
          <w:rFonts w:ascii="Times New Roman" w:hAnsi="Times New Roman" w:cs="Times New Roman"/>
          <w:bCs/>
        </w:rPr>
        <w:t xml:space="preserve"> 2024 r. o godz. </w:t>
      </w:r>
      <w:r w:rsidR="00E4005A">
        <w:rPr>
          <w:rFonts w:ascii="Times New Roman" w:hAnsi="Times New Roman" w:cs="Times New Roman"/>
          <w:bCs/>
          <w:lang w:val="en-US"/>
        </w:rPr>
        <w:t>10:00</w:t>
      </w:r>
    </w:p>
    <w:p w14:paraId="51D4B000" w14:textId="77777777" w:rsidR="009B44EB" w:rsidRDefault="009B44EB" w:rsidP="009B44EB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6770C7BD" w14:textId="77777777" w:rsidR="009B44EB" w:rsidRDefault="009B44EB" w:rsidP="009B44EB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6CAB9265" w14:textId="77777777" w:rsidR="009B44EB" w:rsidRDefault="009B44EB" w:rsidP="009B44EB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0D1C2CBF" w14:textId="77777777" w:rsidR="009B44EB" w:rsidRDefault="009B44EB" w:rsidP="009B44EB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0CED5F33" w14:textId="77777777" w:rsidR="009B44EB" w:rsidRDefault="009B44EB" w:rsidP="009B44EB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0969E9C5" w14:textId="77777777" w:rsidR="009B44EB" w:rsidRDefault="009B44EB" w:rsidP="009B44EB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3F39CD8F" w14:textId="77777777" w:rsidR="009B44EB" w:rsidRDefault="009B44EB" w:rsidP="009B44EB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278FBA1F" w14:textId="77777777" w:rsidR="009B44EB" w:rsidRDefault="009B44EB" w:rsidP="009B44EB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  <w:lang w:val="en-US"/>
        </w:rPr>
      </w:pPr>
    </w:p>
    <w:p w14:paraId="4FE40290" w14:textId="77777777" w:rsidR="009B44EB" w:rsidRDefault="009B44EB" w:rsidP="009B44EB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79433D34" w14:textId="77777777" w:rsidR="009B44EB" w:rsidRDefault="009B44EB" w:rsidP="009B44EB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238FED80" w14:textId="77777777" w:rsidR="009B44EB" w:rsidRDefault="009B44EB" w:rsidP="009B44EB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639719D8" w14:textId="77777777" w:rsidR="009B44EB" w:rsidRDefault="009B44EB" w:rsidP="009B44EB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36C76536" w14:textId="77777777" w:rsidR="009B44EB" w:rsidRDefault="009B44EB" w:rsidP="009B44EB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1A82981E" w14:textId="77777777" w:rsidR="009B44EB" w:rsidRDefault="009B44EB" w:rsidP="009B44EB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1F128606" w14:textId="77777777" w:rsidR="009B44EB" w:rsidRDefault="009B44EB" w:rsidP="009B44EB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24AC66D4" w14:textId="77777777" w:rsidR="009B44EB" w:rsidRDefault="009B44EB" w:rsidP="009B44EB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04F193E8" w14:textId="77777777" w:rsidR="009B44EB" w:rsidRDefault="009B44EB" w:rsidP="009B44EB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57D664B0" w14:textId="77777777" w:rsidR="009B44EB" w:rsidRDefault="009B44EB" w:rsidP="009B44EB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66CE2ED8" w14:textId="77777777" w:rsidR="009B44EB" w:rsidRPr="00DF2161" w:rsidRDefault="009B44EB" w:rsidP="009B44EB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sectPr w:rsidR="009B44EB" w:rsidRPr="00DF2161">
      <w:pgSz w:w="11906" w:h="16838"/>
      <w:pgMar w:top="1134" w:right="1134" w:bottom="1134" w:left="1134" w:header="0" w:footer="0" w:gutter="0"/>
      <w:pgNumType w:start="1"/>
      <w:cols w:space="708"/>
      <w:formProt w:val="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5A92"/>
    <w:rsid w:val="000238B4"/>
    <w:rsid w:val="0005712E"/>
    <w:rsid w:val="000857A7"/>
    <w:rsid w:val="000A0B63"/>
    <w:rsid w:val="000E2FFB"/>
    <w:rsid w:val="000F7601"/>
    <w:rsid w:val="001042AC"/>
    <w:rsid w:val="001332BC"/>
    <w:rsid w:val="00133391"/>
    <w:rsid w:val="001436DB"/>
    <w:rsid w:val="001701CE"/>
    <w:rsid w:val="001703D1"/>
    <w:rsid w:val="00187ED6"/>
    <w:rsid w:val="00193FA0"/>
    <w:rsid w:val="001A2CED"/>
    <w:rsid w:val="00210485"/>
    <w:rsid w:val="002117B6"/>
    <w:rsid w:val="002175C0"/>
    <w:rsid w:val="00253C83"/>
    <w:rsid w:val="002562A6"/>
    <w:rsid w:val="0027527B"/>
    <w:rsid w:val="00287219"/>
    <w:rsid w:val="0029568B"/>
    <w:rsid w:val="002C6C37"/>
    <w:rsid w:val="002E5B70"/>
    <w:rsid w:val="00320785"/>
    <w:rsid w:val="0033500E"/>
    <w:rsid w:val="003457A6"/>
    <w:rsid w:val="003A5A62"/>
    <w:rsid w:val="003D00F6"/>
    <w:rsid w:val="003E3AEF"/>
    <w:rsid w:val="003F5682"/>
    <w:rsid w:val="00412083"/>
    <w:rsid w:val="0044746C"/>
    <w:rsid w:val="0046545D"/>
    <w:rsid w:val="004E7FC6"/>
    <w:rsid w:val="00500C6B"/>
    <w:rsid w:val="00530EA1"/>
    <w:rsid w:val="005337AC"/>
    <w:rsid w:val="00551D9C"/>
    <w:rsid w:val="00564789"/>
    <w:rsid w:val="005A4708"/>
    <w:rsid w:val="00614CD1"/>
    <w:rsid w:val="00620E9B"/>
    <w:rsid w:val="00652BD1"/>
    <w:rsid w:val="006B1D21"/>
    <w:rsid w:val="006B7729"/>
    <w:rsid w:val="006C2DAA"/>
    <w:rsid w:val="006C776E"/>
    <w:rsid w:val="00705A92"/>
    <w:rsid w:val="00725664"/>
    <w:rsid w:val="007257FD"/>
    <w:rsid w:val="007404AC"/>
    <w:rsid w:val="00751FE2"/>
    <w:rsid w:val="007603D4"/>
    <w:rsid w:val="00780B2F"/>
    <w:rsid w:val="00784DF8"/>
    <w:rsid w:val="0078599E"/>
    <w:rsid w:val="00793CB8"/>
    <w:rsid w:val="007F709A"/>
    <w:rsid w:val="00841461"/>
    <w:rsid w:val="00871959"/>
    <w:rsid w:val="00891B3B"/>
    <w:rsid w:val="008B0264"/>
    <w:rsid w:val="008C4358"/>
    <w:rsid w:val="008D2B35"/>
    <w:rsid w:val="008E2EE4"/>
    <w:rsid w:val="00901AC4"/>
    <w:rsid w:val="00903C7C"/>
    <w:rsid w:val="00985A6B"/>
    <w:rsid w:val="00992019"/>
    <w:rsid w:val="009B44EB"/>
    <w:rsid w:val="009D7081"/>
    <w:rsid w:val="00A05299"/>
    <w:rsid w:val="00A200DD"/>
    <w:rsid w:val="00A20A44"/>
    <w:rsid w:val="00A75958"/>
    <w:rsid w:val="00B65415"/>
    <w:rsid w:val="00B979C3"/>
    <w:rsid w:val="00BD3140"/>
    <w:rsid w:val="00BE6665"/>
    <w:rsid w:val="00C011F6"/>
    <w:rsid w:val="00C64614"/>
    <w:rsid w:val="00C83EF9"/>
    <w:rsid w:val="00CD085E"/>
    <w:rsid w:val="00CF0141"/>
    <w:rsid w:val="00CF5E18"/>
    <w:rsid w:val="00CF7DDD"/>
    <w:rsid w:val="00D21C0D"/>
    <w:rsid w:val="00D442BD"/>
    <w:rsid w:val="00D90C2A"/>
    <w:rsid w:val="00D9676A"/>
    <w:rsid w:val="00DA7D40"/>
    <w:rsid w:val="00DF0C98"/>
    <w:rsid w:val="00DF2161"/>
    <w:rsid w:val="00E4005A"/>
    <w:rsid w:val="00E52189"/>
    <w:rsid w:val="00E607F6"/>
    <w:rsid w:val="00E61F95"/>
    <w:rsid w:val="00EB6744"/>
    <w:rsid w:val="00EB7D70"/>
    <w:rsid w:val="00EC45B3"/>
    <w:rsid w:val="00F11CCD"/>
    <w:rsid w:val="00F354BB"/>
    <w:rsid w:val="00F45AA5"/>
    <w:rsid w:val="00F52FA4"/>
    <w:rsid w:val="00F97C6C"/>
    <w:rsid w:val="00FA55D9"/>
    <w:rsid w:val="00FD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D60FB"/>
  <w15:chartTrackingRefBased/>
  <w15:docId w15:val="{F83A872E-EAF8-4122-B8A9-B39B029F1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E2E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semiHidden/>
    <w:qFormat/>
    <w:rsid w:val="00DF0C98"/>
    <w:pPr>
      <w:spacing w:after="0" w:line="360" w:lineRule="auto"/>
      <w:ind w:firstLine="540"/>
      <w:jc w:val="both"/>
    </w:pPr>
    <w:rPr>
      <w:rFonts w:ascii="Times New Roman" w:eastAsia="Times New Roman" w:hAnsi="Times New Roman" w:cs="Times New Roman"/>
      <w:sz w:val="26"/>
      <w:szCs w:val="26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DF0C98"/>
    <w:rPr>
      <w:rFonts w:ascii="Times New Roman" w:eastAsia="Times New Roman" w:hAnsi="Times New Roman" w:cs="Times New Roman"/>
      <w:sz w:val="26"/>
      <w:szCs w:val="2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B44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44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Stupak</dc:creator>
  <cp:keywords/>
  <dc:description/>
  <cp:lastModifiedBy>Marzena Chomicz-Wandycz</cp:lastModifiedBy>
  <cp:revision>3</cp:revision>
  <cp:lastPrinted>2024-05-20T10:18:00Z</cp:lastPrinted>
  <dcterms:created xsi:type="dcterms:W3CDTF">2024-05-20T10:19:00Z</dcterms:created>
  <dcterms:modified xsi:type="dcterms:W3CDTF">2024-05-20T12:53:00Z</dcterms:modified>
  <dc:identifier/>
  <dc:language/>
</cp:coreProperties>
</file>